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BE" w:rsidRDefault="003A6DBE">
      <w:pPr>
        <w:rPr>
          <w:sz w:val="4"/>
        </w:rPr>
      </w:pPr>
    </w:p>
    <w:tbl>
      <w:tblPr>
        <w:tblW w:w="0" w:type="auto"/>
        <w:tblCellMar>
          <w:left w:w="71" w:type="dxa"/>
          <w:right w:w="71" w:type="dxa"/>
        </w:tblCellMar>
        <w:tblLook w:val="0000"/>
      </w:tblPr>
      <w:tblGrid>
        <w:gridCol w:w="389"/>
        <w:gridCol w:w="563"/>
        <w:gridCol w:w="1135"/>
        <w:gridCol w:w="141"/>
        <w:gridCol w:w="850"/>
        <w:gridCol w:w="1986"/>
        <w:gridCol w:w="708"/>
        <w:gridCol w:w="284"/>
        <w:gridCol w:w="141"/>
        <w:gridCol w:w="567"/>
        <w:gridCol w:w="567"/>
        <w:gridCol w:w="283"/>
        <w:gridCol w:w="142"/>
        <w:gridCol w:w="143"/>
        <w:gridCol w:w="141"/>
        <w:gridCol w:w="426"/>
        <w:gridCol w:w="424"/>
        <w:gridCol w:w="496"/>
      </w:tblGrid>
      <w:tr w:rsidR="003A6DBE" w:rsidTr="00501BC1">
        <w:tblPrEx>
          <w:tblCellMar>
            <w:top w:w="0" w:type="dxa"/>
            <w:bottom w:w="0" w:type="dxa"/>
          </w:tblCellMar>
        </w:tblPrEx>
        <w:trPr>
          <w:cantSplit/>
        </w:trPr>
        <w:tc>
          <w:tcPr>
            <w:tcW w:w="2228" w:type="dxa"/>
            <w:gridSpan w:val="4"/>
          </w:tcPr>
          <w:p w:rsidR="003A6DBE" w:rsidRDefault="003A6DBE">
            <w:pPr>
              <w:spacing w:before="60"/>
              <w:rPr>
                <w:sz w:val="16"/>
              </w:rPr>
            </w:pPr>
            <w:r>
              <w:rPr>
                <w:sz w:val="16"/>
              </w:rPr>
              <w:t>Name, Vorname:</w:t>
            </w:r>
          </w:p>
        </w:tc>
        <w:tc>
          <w:tcPr>
            <w:tcW w:w="4536" w:type="dxa"/>
            <w:gridSpan w:val="6"/>
            <w:tcBorders>
              <w:right w:val="single" w:sz="4" w:space="0" w:color="auto"/>
            </w:tcBorders>
          </w:tcPr>
          <w:p w:rsidR="003A6DBE" w:rsidRPr="000A5DAB" w:rsidRDefault="003A6DBE">
            <w:pPr>
              <w:rPr>
                <w:sz w:val="40"/>
                <w:szCs w:val="40"/>
              </w:rPr>
            </w:pPr>
          </w:p>
        </w:tc>
        <w:tc>
          <w:tcPr>
            <w:tcW w:w="2622" w:type="dxa"/>
            <w:gridSpan w:val="8"/>
            <w:tcBorders>
              <w:top w:val="single" w:sz="4" w:space="0" w:color="auto"/>
              <w:left w:val="single" w:sz="4" w:space="0" w:color="auto"/>
              <w:bottom w:val="single" w:sz="4" w:space="0" w:color="auto"/>
              <w:right w:val="single" w:sz="4" w:space="0" w:color="auto"/>
            </w:tcBorders>
          </w:tcPr>
          <w:p w:rsidR="003A6DBE" w:rsidRDefault="003A6DBE">
            <w:pPr>
              <w:spacing w:before="120"/>
              <w:rPr>
                <w:sz w:val="16"/>
              </w:rPr>
            </w:pPr>
          </w:p>
        </w:tc>
      </w:tr>
      <w:tr w:rsidR="003A6DBE" w:rsidTr="00501BC1">
        <w:tblPrEx>
          <w:tblCellMar>
            <w:top w:w="0" w:type="dxa"/>
            <w:bottom w:w="0" w:type="dxa"/>
          </w:tblCellMar>
        </w:tblPrEx>
        <w:trPr>
          <w:cantSplit/>
        </w:trPr>
        <w:tc>
          <w:tcPr>
            <w:tcW w:w="2228" w:type="dxa"/>
            <w:gridSpan w:val="4"/>
          </w:tcPr>
          <w:p w:rsidR="003A6DBE" w:rsidRDefault="003A6DBE">
            <w:pPr>
              <w:spacing w:before="60"/>
              <w:rPr>
                <w:sz w:val="16"/>
              </w:rPr>
            </w:pPr>
            <w:r>
              <w:rPr>
                <w:sz w:val="16"/>
              </w:rPr>
              <w:t>Wohnort:</w:t>
            </w:r>
          </w:p>
        </w:tc>
        <w:tc>
          <w:tcPr>
            <w:tcW w:w="4536" w:type="dxa"/>
            <w:gridSpan w:val="6"/>
            <w:tcBorders>
              <w:top w:val="single" w:sz="6" w:space="0" w:color="auto"/>
            </w:tcBorders>
          </w:tcPr>
          <w:p w:rsidR="003A6DBE" w:rsidRPr="000A5DAB" w:rsidRDefault="003A6DBE">
            <w:pPr>
              <w:rPr>
                <w:sz w:val="40"/>
                <w:szCs w:val="40"/>
              </w:rPr>
            </w:pPr>
          </w:p>
        </w:tc>
        <w:tc>
          <w:tcPr>
            <w:tcW w:w="2622" w:type="dxa"/>
            <w:gridSpan w:val="8"/>
            <w:tcBorders>
              <w:top w:val="single" w:sz="4" w:space="0" w:color="auto"/>
            </w:tcBorders>
          </w:tcPr>
          <w:p w:rsidR="003A6DBE" w:rsidRDefault="003A6DBE">
            <w:pPr>
              <w:jc w:val="center"/>
              <w:rPr>
                <w:sz w:val="16"/>
              </w:rPr>
            </w:pPr>
            <w:r>
              <w:rPr>
                <w:sz w:val="16"/>
              </w:rPr>
              <w:t>Amt</w:t>
            </w:r>
            <w:r w:rsidR="00DB3191">
              <w:rPr>
                <w:sz w:val="16"/>
              </w:rPr>
              <w:t>/Aufgabe</w:t>
            </w:r>
            <w:r>
              <w:rPr>
                <w:sz w:val="16"/>
              </w:rPr>
              <w:t xml:space="preserve"> im TTKV</w:t>
            </w:r>
          </w:p>
        </w:tc>
      </w:tr>
      <w:tr w:rsidR="003A6DBE" w:rsidTr="00501BC1">
        <w:tblPrEx>
          <w:tblCellMar>
            <w:top w:w="0" w:type="dxa"/>
            <w:bottom w:w="0" w:type="dxa"/>
          </w:tblCellMar>
        </w:tblPrEx>
        <w:trPr>
          <w:cantSplit/>
        </w:trPr>
        <w:tc>
          <w:tcPr>
            <w:tcW w:w="2228" w:type="dxa"/>
            <w:gridSpan w:val="4"/>
          </w:tcPr>
          <w:p w:rsidR="003A6DBE" w:rsidRDefault="003A6DBE">
            <w:pPr>
              <w:spacing w:before="60"/>
              <w:rPr>
                <w:sz w:val="16"/>
              </w:rPr>
            </w:pPr>
            <w:r>
              <w:rPr>
                <w:sz w:val="16"/>
              </w:rPr>
              <w:t>Bankverbindung:</w:t>
            </w:r>
          </w:p>
        </w:tc>
        <w:tc>
          <w:tcPr>
            <w:tcW w:w="4536" w:type="dxa"/>
            <w:gridSpan w:val="6"/>
            <w:tcBorders>
              <w:top w:val="single" w:sz="6" w:space="0" w:color="auto"/>
              <w:bottom w:val="single" w:sz="6" w:space="0" w:color="auto"/>
            </w:tcBorders>
          </w:tcPr>
          <w:p w:rsidR="003A6DBE" w:rsidRPr="000A5DAB" w:rsidRDefault="003A6DBE">
            <w:pPr>
              <w:rPr>
                <w:sz w:val="40"/>
                <w:szCs w:val="40"/>
              </w:rPr>
            </w:pPr>
          </w:p>
        </w:tc>
        <w:tc>
          <w:tcPr>
            <w:tcW w:w="2622" w:type="dxa"/>
            <w:gridSpan w:val="8"/>
            <w:tcBorders>
              <w:top w:val="single" w:sz="6" w:space="0" w:color="auto"/>
              <w:bottom w:val="single" w:sz="6" w:space="0" w:color="auto"/>
            </w:tcBorders>
          </w:tcPr>
          <w:p w:rsidR="003A6DBE" w:rsidRDefault="003A6DBE">
            <w:pPr>
              <w:rPr>
                <w:sz w:val="16"/>
              </w:rPr>
            </w:pPr>
          </w:p>
        </w:tc>
      </w:tr>
      <w:tr w:rsidR="003A6DBE" w:rsidTr="00501BC1">
        <w:tblPrEx>
          <w:tblCellMar>
            <w:top w:w="0" w:type="dxa"/>
            <w:left w:w="70" w:type="dxa"/>
            <w:bottom w:w="0" w:type="dxa"/>
            <w:right w:w="70" w:type="dxa"/>
          </w:tblCellMar>
        </w:tblPrEx>
        <w:trPr>
          <w:cantSplit/>
        </w:trPr>
        <w:tc>
          <w:tcPr>
            <w:tcW w:w="2228" w:type="dxa"/>
            <w:gridSpan w:val="4"/>
            <w:tcBorders>
              <w:bottom w:val="single" w:sz="24" w:space="0" w:color="auto"/>
            </w:tcBorders>
          </w:tcPr>
          <w:p w:rsidR="003A6DBE" w:rsidRDefault="003A6DBE">
            <w:pPr>
              <w:rPr>
                <w:sz w:val="8"/>
              </w:rPr>
            </w:pPr>
          </w:p>
        </w:tc>
        <w:tc>
          <w:tcPr>
            <w:tcW w:w="5671" w:type="dxa"/>
            <w:gridSpan w:val="10"/>
            <w:tcBorders>
              <w:bottom w:val="single" w:sz="24" w:space="0" w:color="auto"/>
            </w:tcBorders>
          </w:tcPr>
          <w:p w:rsidR="003A6DBE" w:rsidRDefault="003A6DBE">
            <w:pPr>
              <w:rPr>
                <w:sz w:val="8"/>
              </w:rPr>
            </w:pPr>
          </w:p>
        </w:tc>
        <w:tc>
          <w:tcPr>
            <w:tcW w:w="1487" w:type="dxa"/>
            <w:gridSpan w:val="4"/>
            <w:tcBorders>
              <w:bottom w:val="single" w:sz="24" w:space="0" w:color="auto"/>
            </w:tcBorders>
          </w:tcPr>
          <w:p w:rsidR="003A6DBE" w:rsidRDefault="003A6DBE">
            <w:pPr>
              <w:rPr>
                <w:sz w:val="8"/>
              </w:rPr>
            </w:pPr>
          </w:p>
        </w:tc>
      </w:tr>
      <w:tr w:rsidR="003A6DBE" w:rsidTr="00501BC1">
        <w:tblPrEx>
          <w:tblCellMar>
            <w:top w:w="0" w:type="dxa"/>
            <w:left w:w="70" w:type="dxa"/>
            <w:bottom w:w="0" w:type="dxa"/>
            <w:right w:w="70" w:type="dxa"/>
          </w:tblCellMar>
        </w:tblPrEx>
        <w:trPr>
          <w:cantSplit/>
        </w:trPr>
        <w:tc>
          <w:tcPr>
            <w:tcW w:w="2228" w:type="dxa"/>
            <w:gridSpan w:val="4"/>
          </w:tcPr>
          <w:p w:rsidR="003A6DBE" w:rsidRDefault="003A6DBE">
            <w:pPr>
              <w:spacing w:before="60"/>
              <w:rPr>
                <w:sz w:val="16"/>
              </w:rPr>
            </w:pPr>
            <w:r>
              <w:rPr>
                <w:sz w:val="16"/>
              </w:rPr>
              <w:t>Hinreise nach (ggf. über):</w:t>
            </w:r>
          </w:p>
        </w:tc>
        <w:tc>
          <w:tcPr>
            <w:tcW w:w="5386" w:type="dxa"/>
            <w:gridSpan w:val="8"/>
            <w:tcBorders>
              <w:right w:val="single" w:sz="4" w:space="0" w:color="auto"/>
            </w:tcBorders>
          </w:tcPr>
          <w:p w:rsidR="003A6DBE" w:rsidRPr="00B43F40" w:rsidRDefault="003A6DBE">
            <w:pPr>
              <w:jc w:val="center"/>
              <w:rPr>
                <w:sz w:val="40"/>
                <w:szCs w:val="40"/>
              </w:rPr>
            </w:pPr>
          </w:p>
        </w:tc>
        <w:tc>
          <w:tcPr>
            <w:tcW w:w="1772" w:type="dxa"/>
            <w:gridSpan w:val="6"/>
            <w:tcBorders>
              <w:top w:val="single" w:sz="4" w:space="0" w:color="auto"/>
              <w:left w:val="single" w:sz="4" w:space="0" w:color="auto"/>
              <w:bottom w:val="single" w:sz="6" w:space="0" w:color="auto"/>
              <w:right w:val="single" w:sz="4" w:space="0" w:color="auto"/>
            </w:tcBorders>
          </w:tcPr>
          <w:p w:rsidR="003A6DBE" w:rsidRDefault="003A6DBE">
            <w:pPr>
              <w:spacing w:before="120"/>
              <w:jc w:val="center"/>
              <w:rPr>
                <w:sz w:val="16"/>
              </w:rPr>
            </w:pPr>
            <w:r>
              <w:rPr>
                <w:sz w:val="16"/>
              </w:rPr>
              <w:t>Sitzungsdauer</w:t>
            </w:r>
          </w:p>
        </w:tc>
      </w:tr>
      <w:tr w:rsidR="003A6DBE" w:rsidTr="00501BC1">
        <w:tblPrEx>
          <w:tblCellMar>
            <w:top w:w="0" w:type="dxa"/>
            <w:left w:w="70" w:type="dxa"/>
            <w:bottom w:w="0" w:type="dxa"/>
            <w:right w:w="70" w:type="dxa"/>
          </w:tblCellMar>
        </w:tblPrEx>
        <w:trPr>
          <w:cantSplit/>
        </w:trPr>
        <w:tc>
          <w:tcPr>
            <w:tcW w:w="2228" w:type="dxa"/>
            <w:gridSpan w:val="4"/>
          </w:tcPr>
          <w:p w:rsidR="003A6DBE" w:rsidRDefault="003A6DBE">
            <w:pPr>
              <w:spacing w:before="60"/>
              <w:rPr>
                <w:sz w:val="16"/>
              </w:rPr>
            </w:pPr>
            <w:r>
              <w:rPr>
                <w:sz w:val="16"/>
              </w:rPr>
              <w:t>Beginn der Reise am:</w:t>
            </w:r>
          </w:p>
        </w:tc>
        <w:tc>
          <w:tcPr>
            <w:tcW w:w="3544" w:type="dxa"/>
            <w:gridSpan w:val="3"/>
            <w:tcBorders>
              <w:top w:val="single" w:sz="4" w:space="0" w:color="auto"/>
              <w:bottom w:val="single" w:sz="4" w:space="0" w:color="auto"/>
              <w:right w:val="single" w:sz="4" w:space="0" w:color="auto"/>
            </w:tcBorders>
          </w:tcPr>
          <w:p w:rsidR="003A6DBE" w:rsidRPr="00B43F40" w:rsidRDefault="003A6DBE">
            <w:pPr>
              <w:jc w:val="center"/>
              <w:rPr>
                <w:sz w:val="40"/>
                <w:szCs w:val="40"/>
              </w:rPr>
            </w:pPr>
          </w:p>
        </w:tc>
        <w:tc>
          <w:tcPr>
            <w:tcW w:w="425" w:type="dxa"/>
            <w:gridSpan w:val="2"/>
            <w:tcBorders>
              <w:top w:val="single" w:sz="4" w:space="0" w:color="auto"/>
              <w:left w:val="single" w:sz="4" w:space="0" w:color="auto"/>
            </w:tcBorders>
          </w:tcPr>
          <w:p w:rsidR="003A6DBE" w:rsidRDefault="003A6DBE">
            <w:pPr>
              <w:spacing w:before="120"/>
              <w:rPr>
                <w:sz w:val="16"/>
              </w:rPr>
            </w:pPr>
            <w:r>
              <w:rPr>
                <w:sz w:val="16"/>
              </w:rPr>
              <w:t>um</w:t>
            </w:r>
          </w:p>
        </w:tc>
        <w:tc>
          <w:tcPr>
            <w:tcW w:w="1417" w:type="dxa"/>
            <w:gridSpan w:val="3"/>
            <w:tcBorders>
              <w:top w:val="single" w:sz="4" w:space="0" w:color="auto"/>
              <w:bottom w:val="single" w:sz="4" w:space="0" w:color="auto"/>
              <w:right w:val="single" w:sz="4" w:space="0" w:color="auto"/>
            </w:tcBorders>
          </w:tcPr>
          <w:p w:rsidR="003A6DBE" w:rsidRPr="00B43F40" w:rsidRDefault="003A6DBE">
            <w:pPr>
              <w:spacing w:before="120"/>
              <w:rPr>
                <w:sz w:val="40"/>
                <w:szCs w:val="40"/>
              </w:rPr>
            </w:pPr>
          </w:p>
        </w:tc>
        <w:tc>
          <w:tcPr>
            <w:tcW w:w="426" w:type="dxa"/>
            <w:gridSpan w:val="3"/>
            <w:tcBorders>
              <w:left w:val="single" w:sz="4" w:space="0" w:color="auto"/>
            </w:tcBorders>
          </w:tcPr>
          <w:p w:rsidR="003A6DBE" w:rsidRDefault="003A6DBE">
            <w:pPr>
              <w:spacing w:before="60"/>
              <w:rPr>
                <w:sz w:val="16"/>
              </w:rPr>
            </w:pPr>
            <w:r>
              <w:rPr>
                <w:sz w:val="16"/>
              </w:rPr>
              <w:t>von</w:t>
            </w:r>
          </w:p>
        </w:tc>
        <w:tc>
          <w:tcPr>
            <w:tcW w:w="850" w:type="dxa"/>
            <w:gridSpan w:val="2"/>
          </w:tcPr>
          <w:p w:rsidR="003A6DBE" w:rsidRDefault="003A6DBE">
            <w:pPr>
              <w:spacing w:before="60"/>
              <w:rPr>
                <w:sz w:val="16"/>
              </w:rPr>
            </w:pPr>
          </w:p>
        </w:tc>
        <w:tc>
          <w:tcPr>
            <w:tcW w:w="496" w:type="dxa"/>
            <w:tcBorders>
              <w:right w:val="single" w:sz="4" w:space="0" w:color="auto"/>
            </w:tcBorders>
          </w:tcPr>
          <w:p w:rsidR="003A6DBE" w:rsidRDefault="003A6DBE">
            <w:pPr>
              <w:spacing w:before="60"/>
              <w:jc w:val="right"/>
              <w:rPr>
                <w:sz w:val="16"/>
              </w:rPr>
            </w:pPr>
            <w:r>
              <w:rPr>
                <w:sz w:val="16"/>
              </w:rPr>
              <w:t>Uhr</w:t>
            </w:r>
          </w:p>
        </w:tc>
      </w:tr>
      <w:tr w:rsidR="003A6DBE" w:rsidTr="00501BC1">
        <w:tblPrEx>
          <w:tblCellMar>
            <w:top w:w="0" w:type="dxa"/>
            <w:left w:w="70" w:type="dxa"/>
            <w:bottom w:w="0" w:type="dxa"/>
            <w:right w:w="70" w:type="dxa"/>
          </w:tblCellMar>
        </w:tblPrEx>
        <w:trPr>
          <w:cantSplit/>
        </w:trPr>
        <w:tc>
          <w:tcPr>
            <w:tcW w:w="2228" w:type="dxa"/>
            <w:gridSpan w:val="4"/>
          </w:tcPr>
          <w:p w:rsidR="003A6DBE" w:rsidRDefault="003A6DBE">
            <w:pPr>
              <w:spacing w:before="60"/>
              <w:rPr>
                <w:sz w:val="16"/>
              </w:rPr>
            </w:pPr>
            <w:r>
              <w:rPr>
                <w:sz w:val="16"/>
              </w:rPr>
              <w:t>Beendigung der Reise am:</w:t>
            </w:r>
          </w:p>
        </w:tc>
        <w:tc>
          <w:tcPr>
            <w:tcW w:w="3544" w:type="dxa"/>
            <w:gridSpan w:val="3"/>
            <w:tcBorders>
              <w:bottom w:val="single" w:sz="6" w:space="0" w:color="auto"/>
              <w:right w:val="single" w:sz="4" w:space="0" w:color="auto"/>
            </w:tcBorders>
          </w:tcPr>
          <w:p w:rsidR="003A6DBE" w:rsidRPr="00B43F40" w:rsidRDefault="003A6DBE">
            <w:pPr>
              <w:jc w:val="center"/>
              <w:rPr>
                <w:sz w:val="40"/>
                <w:szCs w:val="40"/>
              </w:rPr>
            </w:pPr>
          </w:p>
        </w:tc>
        <w:tc>
          <w:tcPr>
            <w:tcW w:w="425" w:type="dxa"/>
            <w:gridSpan w:val="2"/>
            <w:tcBorders>
              <w:left w:val="single" w:sz="4" w:space="0" w:color="auto"/>
              <w:bottom w:val="single" w:sz="4" w:space="0" w:color="auto"/>
            </w:tcBorders>
          </w:tcPr>
          <w:p w:rsidR="003A6DBE" w:rsidRDefault="003A6DBE">
            <w:pPr>
              <w:spacing w:before="120"/>
              <w:rPr>
                <w:sz w:val="16"/>
              </w:rPr>
            </w:pPr>
            <w:r>
              <w:rPr>
                <w:sz w:val="16"/>
              </w:rPr>
              <w:t>um</w:t>
            </w:r>
          </w:p>
        </w:tc>
        <w:tc>
          <w:tcPr>
            <w:tcW w:w="1417" w:type="dxa"/>
            <w:gridSpan w:val="3"/>
            <w:tcBorders>
              <w:bottom w:val="single" w:sz="4" w:space="0" w:color="auto"/>
              <w:right w:val="single" w:sz="4" w:space="0" w:color="auto"/>
            </w:tcBorders>
          </w:tcPr>
          <w:p w:rsidR="003A6DBE" w:rsidRPr="00B43F40" w:rsidRDefault="003A6DBE">
            <w:pPr>
              <w:spacing w:before="120"/>
              <w:rPr>
                <w:sz w:val="40"/>
                <w:szCs w:val="40"/>
              </w:rPr>
            </w:pPr>
          </w:p>
        </w:tc>
        <w:tc>
          <w:tcPr>
            <w:tcW w:w="426" w:type="dxa"/>
            <w:gridSpan w:val="3"/>
            <w:tcBorders>
              <w:left w:val="single" w:sz="4" w:space="0" w:color="auto"/>
              <w:bottom w:val="single" w:sz="4" w:space="0" w:color="auto"/>
            </w:tcBorders>
          </w:tcPr>
          <w:p w:rsidR="003A6DBE" w:rsidRDefault="003A6DBE">
            <w:pPr>
              <w:spacing w:before="60"/>
              <w:rPr>
                <w:sz w:val="16"/>
              </w:rPr>
            </w:pPr>
            <w:r>
              <w:rPr>
                <w:sz w:val="16"/>
              </w:rPr>
              <w:t>bis</w:t>
            </w:r>
          </w:p>
        </w:tc>
        <w:tc>
          <w:tcPr>
            <w:tcW w:w="850" w:type="dxa"/>
            <w:gridSpan w:val="2"/>
            <w:tcBorders>
              <w:top w:val="single" w:sz="4" w:space="0" w:color="auto"/>
              <w:bottom w:val="single" w:sz="4" w:space="0" w:color="auto"/>
            </w:tcBorders>
          </w:tcPr>
          <w:p w:rsidR="003A6DBE" w:rsidRDefault="003A6DBE">
            <w:pPr>
              <w:spacing w:before="60"/>
              <w:rPr>
                <w:sz w:val="16"/>
              </w:rPr>
            </w:pPr>
          </w:p>
        </w:tc>
        <w:tc>
          <w:tcPr>
            <w:tcW w:w="496" w:type="dxa"/>
            <w:tcBorders>
              <w:bottom w:val="single" w:sz="4" w:space="0" w:color="auto"/>
              <w:right w:val="single" w:sz="4" w:space="0" w:color="auto"/>
            </w:tcBorders>
          </w:tcPr>
          <w:p w:rsidR="003A6DBE" w:rsidRDefault="003A6DBE">
            <w:pPr>
              <w:spacing w:before="60"/>
              <w:jc w:val="right"/>
              <w:rPr>
                <w:sz w:val="16"/>
              </w:rPr>
            </w:pPr>
            <w:r>
              <w:rPr>
                <w:sz w:val="16"/>
              </w:rPr>
              <w:t>Uhr</w:t>
            </w:r>
          </w:p>
        </w:tc>
      </w:tr>
      <w:tr w:rsidR="003A6DBE" w:rsidTr="00501BC1">
        <w:tblPrEx>
          <w:tblCellMar>
            <w:top w:w="0" w:type="dxa"/>
            <w:left w:w="70" w:type="dxa"/>
            <w:bottom w:w="0" w:type="dxa"/>
            <w:right w:w="70" w:type="dxa"/>
          </w:tblCellMar>
        </w:tblPrEx>
        <w:trPr>
          <w:cantSplit/>
        </w:trPr>
        <w:tc>
          <w:tcPr>
            <w:tcW w:w="2228" w:type="dxa"/>
            <w:gridSpan w:val="4"/>
            <w:tcBorders>
              <w:bottom w:val="single" w:sz="24" w:space="0" w:color="auto"/>
            </w:tcBorders>
          </w:tcPr>
          <w:p w:rsidR="003A6DBE" w:rsidRDefault="003A6DBE">
            <w:pPr>
              <w:rPr>
                <w:sz w:val="8"/>
              </w:rPr>
            </w:pPr>
          </w:p>
        </w:tc>
        <w:tc>
          <w:tcPr>
            <w:tcW w:w="5671" w:type="dxa"/>
            <w:gridSpan w:val="10"/>
            <w:tcBorders>
              <w:bottom w:val="single" w:sz="24" w:space="0" w:color="auto"/>
            </w:tcBorders>
          </w:tcPr>
          <w:p w:rsidR="003A6DBE" w:rsidRDefault="003A6DBE">
            <w:pPr>
              <w:rPr>
                <w:sz w:val="8"/>
              </w:rPr>
            </w:pPr>
          </w:p>
        </w:tc>
        <w:tc>
          <w:tcPr>
            <w:tcW w:w="1487" w:type="dxa"/>
            <w:gridSpan w:val="4"/>
            <w:tcBorders>
              <w:bottom w:val="single" w:sz="24" w:space="0" w:color="auto"/>
            </w:tcBorders>
          </w:tcPr>
          <w:p w:rsidR="003A6DBE" w:rsidRDefault="003A6DBE">
            <w:pPr>
              <w:rPr>
                <w:sz w:val="8"/>
              </w:rPr>
            </w:pPr>
          </w:p>
        </w:tc>
      </w:tr>
      <w:tr w:rsidR="003A6DBE" w:rsidTr="00501BC1">
        <w:tblPrEx>
          <w:tblCellMar>
            <w:top w:w="0" w:type="dxa"/>
            <w:left w:w="70" w:type="dxa"/>
            <w:bottom w:w="0" w:type="dxa"/>
            <w:right w:w="70" w:type="dxa"/>
          </w:tblCellMar>
        </w:tblPrEx>
        <w:trPr>
          <w:cantSplit/>
        </w:trPr>
        <w:tc>
          <w:tcPr>
            <w:tcW w:w="2228" w:type="dxa"/>
            <w:gridSpan w:val="4"/>
          </w:tcPr>
          <w:p w:rsidR="003A6DBE" w:rsidRDefault="003A6DBE">
            <w:pPr>
              <w:spacing w:before="60"/>
              <w:rPr>
                <w:sz w:val="16"/>
              </w:rPr>
            </w:pPr>
            <w:r>
              <w:rPr>
                <w:sz w:val="16"/>
              </w:rPr>
              <w:t>Zweck der Reise:</w:t>
            </w:r>
          </w:p>
        </w:tc>
        <w:tc>
          <w:tcPr>
            <w:tcW w:w="5671" w:type="dxa"/>
            <w:gridSpan w:val="10"/>
          </w:tcPr>
          <w:p w:rsidR="003A6DBE" w:rsidRDefault="003A6DBE">
            <w:pPr>
              <w:jc w:val="center"/>
              <w:rPr>
                <w:sz w:val="16"/>
              </w:rPr>
            </w:pPr>
          </w:p>
        </w:tc>
        <w:tc>
          <w:tcPr>
            <w:tcW w:w="1487" w:type="dxa"/>
            <w:gridSpan w:val="4"/>
          </w:tcPr>
          <w:p w:rsidR="003A6DBE" w:rsidRDefault="003A6DBE">
            <w:pPr>
              <w:spacing w:before="60"/>
              <w:rPr>
                <w:sz w:val="28"/>
              </w:rPr>
            </w:pPr>
          </w:p>
        </w:tc>
      </w:tr>
      <w:tr w:rsidR="003A6DBE" w:rsidTr="00501BC1">
        <w:tblPrEx>
          <w:tblCellMar>
            <w:top w:w="0" w:type="dxa"/>
            <w:left w:w="70" w:type="dxa"/>
            <w:bottom w:w="0" w:type="dxa"/>
            <w:right w:w="70" w:type="dxa"/>
          </w:tblCellMar>
        </w:tblPrEx>
        <w:trPr>
          <w:cantSplit/>
        </w:trPr>
        <w:tc>
          <w:tcPr>
            <w:tcW w:w="2228" w:type="dxa"/>
            <w:gridSpan w:val="4"/>
            <w:tcBorders>
              <w:bottom w:val="single" w:sz="24" w:space="0" w:color="auto"/>
            </w:tcBorders>
          </w:tcPr>
          <w:p w:rsidR="003A6DBE" w:rsidRDefault="003A6DBE">
            <w:pPr>
              <w:rPr>
                <w:sz w:val="8"/>
              </w:rPr>
            </w:pPr>
          </w:p>
        </w:tc>
        <w:tc>
          <w:tcPr>
            <w:tcW w:w="5671" w:type="dxa"/>
            <w:gridSpan w:val="10"/>
            <w:tcBorders>
              <w:bottom w:val="single" w:sz="24" w:space="0" w:color="auto"/>
            </w:tcBorders>
          </w:tcPr>
          <w:p w:rsidR="003A6DBE" w:rsidRDefault="003A6DBE">
            <w:pPr>
              <w:rPr>
                <w:sz w:val="8"/>
              </w:rPr>
            </w:pPr>
          </w:p>
        </w:tc>
        <w:tc>
          <w:tcPr>
            <w:tcW w:w="1487" w:type="dxa"/>
            <w:gridSpan w:val="4"/>
            <w:tcBorders>
              <w:bottom w:val="single" w:sz="24" w:space="0" w:color="auto"/>
            </w:tcBorders>
          </w:tcPr>
          <w:p w:rsidR="003A6DBE" w:rsidRDefault="003A6DBE">
            <w:pPr>
              <w:rPr>
                <w:sz w:val="8"/>
              </w:rPr>
            </w:pPr>
          </w:p>
        </w:tc>
      </w:tr>
      <w:tr w:rsidR="003A6DBE" w:rsidTr="00501BC1">
        <w:tblPrEx>
          <w:tblCellMar>
            <w:top w:w="0" w:type="dxa"/>
            <w:left w:w="70" w:type="dxa"/>
            <w:bottom w:w="0" w:type="dxa"/>
            <w:right w:w="70" w:type="dxa"/>
          </w:tblCellMar>
        </w:tblPrEx>
        <w:trPr>
          <w:cantSplit/>
        </w:trPr>
        <w:tc>
          <w:tcPr>
            <w:tcW w:w="3078" w:type="dxa"/>
            <w:gridSpan w:val="5"/>
          </w:tcPr>
          <w:p w:rsidR="003A6DBE" w:rsidRDefault="003A6DBE">
            <w:pPr>
              <w:pStyle w:val="berschrift2"/>
            </w:pPr>
            <w:r>
              <w:t>Fahrtkosten</w:t>
            </w:r>
          </w:p>
        </w:tc>
        <w:tc>
          <w:tcPr>
            <w:tcW w:w="2978" w:type="dxa"/>
            <w:gridSpan w:val="3"/>
          </w:tcPr>
          <w:p w:rsidR="003A6DBE" w:rsidRDefault="003A6DBE">
            <w:pPr>
              <w:rPr>
                <w:sz w:val="28"/>
              </w:rPr>
            </w:pPr>
          </w:p>
        </w:tc>
        <w:tc>
          <w:tcPr>
            <w:tcW w:w="1843" w:type="dxa"/>
            <w:gridSpan w:val="6"/>
            <w:tcBorders>
              <w:bottom w:val="single" w:sz="4" w:space="0" w:color="auto"/>
            </w:tcBorders>
          </w:tcPr>
          <w:p w:rsidR="003A6DBE" w:rsidRDefault="003A6DBE">
            <w:pPr>
              <w:rPr>
                <w:sz w:val="28"/>
              </w:rPr>
            </w:pPr>
          </w:p>
        </w:tc>
        <w:tc>
          <w:tcPr>
            <w:tcW w:w="1487" w:type="dxa"/>
            <w:gridSpan w:val="4"/>
          </w:tcPr>
          <w:p w:rsidR="003A6DBE" w:rsidRPr="00B43F40" w:rsidRDefault="003A6DBE">
            <w:pPr>
              <w:rPr>
                <w:sz w:val="40"/>
                <w:szCs w:val="40"/>
              </w:rPr>
            </w:pPr>
          </w:p>
        </w:tc>
      </w:tr>
      <w:tr w:rsidR="003A6DBE" w:rsidTr="00501BC1">
        <w:tblPrEx>
          <w:tblCellMar>
            <w:top w:w="0" w:type="dxa"/>
            <w:bottom w:w="0" w:type="dxa"/>
          </w:tblCellMar>
        </w:tblPrEx>
        <w:trPr>
          <w:cantSplit/>
        </w:trPr>
        <w:tc>
          <w:tcPr>
            <w:tcW w:w="6056" w:type="dxa"/>
            <w:gridSpan w:val="8"/>
            <w:tcBorders>
              <w:right w:val="single" w:sz="4" w:space="0" w:color="auto"/>
            </w:tcBorders>
          </w:tcPr>
          <w:p w:rsidR="003A6DBE" w:rsidRDefault="003A6DBE">
            <w:pPr>
              <w:spacing w:before="60"/>
              <w:rPr>
                <w:sz w:val="16"/>
              </w:rPr>
            </w:pPr>
            <w:r>
              <w:rPr>
                <w:sz w:val="16"/>
              </w:rPr>
              <w:t>Benutzung öffentlicher Verkehrsmittel (Originalbelege beifügen)</w:t>
            </w:r>
          </w:p>
        </w:tc>
        <w:tc>
          <w:tcPr>
            <w:tcW w:w="1843" w:type="dxa"/>
            <w:gridSpan w:val="6"/>
            <w:tcBorders>
              <w:top w:val="single" w:sz="4" w:space="0" w:color="auto"/>
              <w:left w:val="single" w:sz="4" w:space="0" w:color="auto"/>
              <w:bottom w:val="single" w:sz="6" w:space="0" w:color="auto"/>
              <w:right w:val="single" w:sz="4" w:space="0" w:color="auto"/>
            </w:tcBorders>
          </w:tcPr>
          <w:p w:rsidR="003A6DBE" w:rsidRDefault="003A6DBE">
            <w:pPr>
              <w:spacing w:before="60"/>
              <w:rPr>
                <w:sz w:val="16"/>
              </w:rPr>
            </w:pPr>
            <w:r>
              <w:rPr>
                <w:sz w:val="16"/>
              </w:rPr>
              <w:t>€</w:t>
            </w:r>
          </w:p>
        </w:tc>
        <w:tc>
          <w:tcPr>
            <w:tcW w:w="1487" w:type="dxa"/>
            <w:gridSpan w:val="4"/>
            <w:tcBorders>
              <w:left w:val="single" w:sz="4" w:space="0" w:color="auto"/>
            </w:tcBorders>
          </w:tcPr>
          <w:p w:rsidR="003A6DBE" w:rsidRPr="00B43F40" w:rsidRDefault="003A6DBE">
            <w:pPr>
              <w:rPr>
                <w:sz w:val="40"/>
                <w:szCs w:val="40"/>
              </w:rPr>
            </w:pPr>
          </w:p>
        </w:tc>
      </w:tr>
      <w:tr w:rsidR="003A6DBE" w:rsidTr="00501BC1">
        <w:tblPrEx>
          <w:tblCellMar>
            <w:top w:w="0" w:type="dxa"/>
            <w:left w:w="70" w:type="dxa"/>
            <w:bottom w:w="0" w:type="dxa"/>
            <w:right w:w="70" w:type="dxa"/>
          </w:tblCellMar>
        </w:tblPrEx>
        <w:trPr>
          <w:cantSplit/>
        </w:trPr>
        <w:tc>
          <w:tcPr>
            <w:tcW w:w="3078" w:type="dxa"/>
            <w:gridSpan w:val="5"/>
          </w:tcPr>
          <w:p w:rsidR="003A6DBE" w:rsidRDefault="003A6DBE">
            <w:pPr>
              <w:spacing w:before="60"/>
              <w:rPr>
                <w:sz w:val="16"/>
              </w:rPr>
            </w:pPr>
            <w:r>
              <w:rPr>
                <w:sz w:val="16"/>
              </w:rPr>
              <w:t>Benutzung eines eigenen PKW</w:t>
            </w:r>
          </w:p>
        </w:tc>
        <w:tc>
          <w:tcPr>
            <w:tcW w:w="2978" w:type="dxa"/>
            <w:gridSpan w:val="3"/>
            <w:tcBorders>
              <w:right w:val="single" w:sz="4" w:space="0" w:color="auto"/>
            </w:tcBorders>
          </w:tcPr>
          <w:p w:rsidR="003A6DBE" w:rsidRDefault="003A6DBE">
            <w:pPr>
              <w:rPr>
                <w:sz w:val="12"/>
              </w:rPr>
            </w:pPr>
          </w:p>
          <w:p w:rsidR="003A6DBE" w:rsidRDefault="003A6DBE">
            <w:pPr>
              <w:rPr>
                <w:sz w:val="16"/>
              </w:rPr>
            </w:pPr>
            <w:r>
              <w:rPr>
                <w:sz w:val="16"/>
              </w:rPr>
              <w:t>km ____________X 0,</w:t>
            </w:r>
            <w:r w:rsidR="006D593E">
              <w:rPr>
                <w:sz w:val="16"/>
              </w:rPr>
              <w:t>30</w:t>
            </w:r>
            <w:r>
              <w:rPr>
                <w:sz w:val="16"/>
              </w:rPr>
              <w:t xml:space="preserve"> €</w:t>
            </w:r>
          </w:p>
        </w:tc>
        <w:tc>
          <w:tcPr>
            <w:tcW w:w="1843" w:type="dxa"/>
            <w:gridSpan w:val="6"/>
            <w:tcBorders>
              <w:top w:val="single" w:sz="6" w:space="0" w:color="auto"/>
              <w:left w:val="single" w:sz="4" w:space="0" w:color="auto"/>
              <w:bottom w:val="single" w:sz="4" w:space="0" w:color="auto"/>
              <w:right w:val="single" w:sz="4" w:space="0" w:color="auto"/>
            </w:tcBorders>
          </w:tcPr>
          <w:p w:rsidR="003A6DBE" w:rsidRDefault="003A6DBE">
            <w:pPr>
              <w:spacing w:before="60"/>
              <w:rPr>
                <w:sz w:val="16"/>
              </w:rPr>
            </w:pPr>
            <w:r>
              <w:rPr>
                <w:sz w:val="16"/>
              </w:rPr>
              <w:t>€</w:t>
            </w:r>
          </w:p>
        </w:tc>
        <w:tc>
          <w:tcPr>
            <w:tcW w:w="1487" w:type="dxa"/>
            <w:gridSpan w:val="4"/>
            <w:tcBorders>
              <w:left w:val="single" w:sz="4" w:space="0" w:color="auto"/>
            </w:tcBorders>
          </w:tcPr>
          <w:p w:rsidR="003A6DBE" w:rsidRPr="00B43F40" w:rsidRDefault="003A6DBE">
            <w:pPr>
              <w:rPr>
                <w:sz w:val="40"/>
                <w:szCs w:val="40"/>
              </w:rPr>
            </w:pPr>
          </w:p>
        </w:tc>
      </w:tr>
      <w:tr w:rsidR="003A6DBE" w:rsidTr="00501BC1">
        <w:tblPrEx>
          <w:tblCellMar>
            <w:top w:w="0" w:type="dxa"/>
            <w:left w:w="70" w:type="dxa"/>
            <w:bottom w:w="0" w:type="dxa"/>
            <w:right w:w="70" w:type="dxa"/>
          </w:tblCellMar>
        </w:tblPrEx>
        <w:trPr>
          <w:cantSplit/>
        </w:trPr>
        <w:tc>
          <w:tcPr>
            <w:tcW w:w="6056" w:type="dxa"/>
            <w:gridSpan w:val="8"/>
            <w:tcBorders>
              <w:right w:val="single" w:sz="4" w:space="0" w:color="auto"/>
            </w:tcBorders>
          </w:tcPr>
          <w:p w:rsidR="003A6DBE" w:rsidRDefault="003A6DBE">
            <w:pPr>
              <w:spacing w:before="60"/>
              <w:rPr>
                <w:sz w:val="16"/>
              </w:rPr>
            </w:pPr>
            <w:r>
              <w:rPr>
                <w:sz w:val="16"/>
              </w:rPr>
              <w:t>Sonstige Fahrtkosten/Fahrtnebenkosten (Originalbelege beifügen)</w:t>
            </w:r>
          </w:p>
        </w:tc>
        <w:tc>
          <w:tcPr>
            <w:tcW w:w="1843" w:type="dxa"/>
            <w:gridSpan w:val="6"/>
            <w:tcBorders>
              <w:top w:val="single" w:sz="4" w:space="0" w:color="auto"/>
              <w:left w:val="single" w:sz="4" w:space="0" w:color="auto"/>
              <w:bottom w:val="single" w:sz="4" w:space="0" w:color="auto"/>
              <w:right w:val="single" w:sz="4" w:space="0" w:color="auto"/>
            </w:tcBorders>
          </w:tcPr>
          <w:p w:rsidR="003A6DBE" w:rsidRDefault="003A6DBE">
            <w:pPr>
              <w:spacing w:before="60"/>
              <w:rPr>
                <w:sz w:val="16"/>
              </w:rPr>
            </w:pPr>
            <w:r>
              <w:rPr>
                <w:sz w:val="16"/>
              </w:rPr>
              <w:t>€</w:t>
            </w:r>
          </w:p>
        </w:tc>
        <w:tc>
          <w:tcPr>
            <w:tcW w:w="1487" w:type="dxa"/>
            <w:gridSpan w:val="4"/>
            <w:tcBorders>
              <w:left w:val="single" w:sz="4" w:space="0" w:color="auto"/>
              <w:bottom w:val="single" w:sz="4" w:space="0" w:color="auto"/>
            </w:tcBorders>
          </w:tcPr>
          <w:p w:rsidR="003A6DBE" w:rsidRPr="00B43F40" w:rsidRDefault="003A6DBE">
            <w:pPr>
              <w:rPr>
                <w:sz w:val="40"/>
                <w:szCs w:val="40"/>
              </w:rPr>
            </w:pPr>
          </w:p>
        </w:tc>
      </w:tr>
      <w:tr w:rsidR="003A6DBE" w:rsidTr="00501BC1">
        <w:tblPrEx>
          <w:tblCellMar>
            <w:top w:w="0" w:type="dxa"/>
            <w:left w:w="70" w:type="dxa"/>
            <w:bottom w:w="0" w:type="dxa"/>
            <w:right w:w="70" w:type="dxa"/>
          </w:tblCellMar>
        </w:tblPrEx>
        <w:trPr>
          <w:cantSplit/>
        </w:trPr>
        <w:tc>
          <w:tcPr>
            <w:tcW w:w="6764" w:type="dxa"/>
            <w:gridSpan w:val="10"/>
            <w:tcBorders>
              <w:bottom w:val="single" w:sz="6" w:space="0" w:color="auto"/>
            </w:tcBorders>
          </w:tcPr>
          <w:p w:rsidR="003A6DBE" w:rsidRDefault="003A6DBE">
            <w:pPr>
              <w:spacing w:before="60"/>
              <w:rPr>
                <w:i/>
                <w:sz w:val="28"/>
              </w:rPr>
            </w:pPr>
          </w:p>
        </w:tc>
        <w:tc>
          <w:tcPr>
            <w:tcW w:w="1135" w:type="dxa"/>
            <w:gridSpan w:val="4"/>
            <w:tcBorders>
              <w:right w:val="single" w:sz="4" w:space="0" w:color="auto"/>
            </w:tcBorders>
          </w:tcPr>
          <w:p w:rsidR="003A6DBE" w:rsidRDefault="003A6DBE">
            <w:pPr>
              <w:pStyle w:val="berschrift5"/>
            </w:pPr>
            <w:r>
              <w:t>zusammen</w:t>
            </w:r>
          </w:p>
        </w:tc>
        <w:tc>
          <w:tcPr>
            <w:tcW w:w="1487" w:type="dxa"/>
            <w:gridSpan w:val="4"/>
            <w:tcBorders>
              <w:top w:val="single" w:sz="4" w:space="0" w:color="auto"/>
              <w:left w:val="single" w:sz="4" w:space="0" w:color="auto"/>
              <w:bottom w:val="single" w:sz="4" w:space="0" w:color="auto"/>
              <w:right w:val="single" w:sz="4" w:space="0" w:color="auto"/>
            </w:tcBorders>
          </w:tcPr>
          <w:p w:rsidR="003A6DBE" w:rsidRPr="00B43F40" w:rsidRDefault="003A6DBE">
            <w:pPr>
              <w:spacing w:before="60"/>
              <w:rPr>
                <w:sz w:val="40"/>
                <w:szCs w:val="40"/>
              </w:rPr>
            </w:pPr>
            <w:r w:rsidRPr="00B43F40">
              <w:rPr>
                <w:sz w:val="40"/>
                <w:szCs w:val="40"/>
              </w:rPr>
              <w:t>€</w:t>
            </w:r>
          </w:p>
        </w:tc>
      </w:tr>
      <w:tr w:rsidR="003A6DBE" w:rsidRPr="00B43F40" w:rsidTr="00501BC1">
        <w:tblPrEx>
          <w:tblCellMar>
            <w:top w:w="0" w:type="dxa"/>
            <w:left w:w="70" w:type="dxa"/>
            <w:bottom w:w="0" w:type="dxa"/>
            <w:right w:w="70" w:type="dxa"/>
          </w:tblCellMar>
        </w:tblPrEx>
        <w:trPr>
          <w:cantSplit/>
        </w:trPr>
        <w:tc>
          <w:tcPr>
            <w:tcW w:w="6764" w:type="dxa"/>
            <w:gridSpan w:val="10"/>
          </w:tcPr>
          <w:p w:rsidR="003A6DBE" w:rsidRPr="00B43F40" w:rsidRDefault="003A6DBE">
            <w:pPr>
              <w:jc w:val="center"/>
              <w:rPr>
                <w:sz w:val="16"/>
                <w:szCs w:val="16"/>
              </w:rPr>
            </w:pPr>
            <w:r w:rsidRPr="00B43F40">
              <w:rPr>
                <w:sz w:val="16"/>
                <w:szCs w:val="16"/>
              </w:rPr>
              <w:t>Begründung für PKW - Fahrt</w:t>
            </w:r>
          </w:p>
        </w:tc>
        <w:tc>
          <w:tcPr>
            <w:tcW w:w="1135" w:type="dxa"/>
            <w:gridSpan w:val="4"/>
          </w:tcPr>
          <w:p w:rsidR="003A6DBE" w:rsidRPr="00B43F40" w:rsidRDefault="003A6DBE">
            <w:pPr>
              <w:jc w:val="center"/>
              <w:rPr>
                <w:szCs w:val="24"/>
              </w:rPr>
            </w:pPr>
          </w:p>
        </w:tc>
        <w:tc>
          <w:tcPr>
            <w:tcW w:w="1487" w:type="dxa"/>
            <w:gridSpan w:val="4"/>
            <w:tcBorders>
              <w:top w:val="single" w:sz="4" w:space="0" w:color="auto"/>
            </w:tcBorders>
          </w:tcPr>
          <w:p w:rsidR="003A6DBE" w:rsidRPr="00B43F40" w:rsidRDefault="003A6DBE">
            <w:pPr>
              <w:rPr>
                <w:szCs w:val="24"/>
              </w:rPr>
            </w:pPr>
          </w:p>
        </w:tc>
      </w:tr>
      <w:tr w:rsidR="003A6DBE" w:rsidTr="00501BC1">
        <w:tblPrEx>
          <w:tblCellMar>
            <w:top w:w="0" w:type="dxa"/>
            <w:left w:w="70" w:type="dxa"/>
            <w:bottom w:w="0" w:type="dxa"/>
            <w:right w:w="70" w:type="dxa"/>
          </w:tblCellMar>
        </w:tblPrEx>
        <w:trPr>
          <w:cantSplit/>
        </w:trPr>
        <w:tc>
          <w:tcPr>
            <w:tcW w:w="2228" w:type="dxa"/>
            <w:gridSpan w:val="4"/>
          </w:tcPr>
          <w:p w:rsidR="003A6DBE" w:rsidRDefault="003A6DBE">
            <w:pPr>
              <w:pStyle w:val="berschrift2"/>
            </w:pPr>
            <w:r>
              <w:t>Tagegeld</w:t>
            </w:r>
          </w:p>
        </w:tc>
        <w:tc>
          <w:tcPr>
            <w:tcW w:w="5671" w:type="dxa"/>
            <w:gridSpan w:val="10"/>
          </w:tcPr>
          <w:p w:rsidR="003A6DBE" w:rsidRDefault="003A6DBE">
            <w:pPr>
              <w:pStyle w:val="berschrift3"/>
              <w:spacing w:before="0"/>
            </w:pPr>
            <w:r>
              <w:t>bei einer Abwesenheit / kalendertäglich</w:t>
            </w:r>
          </w:p>
        </w:tc>
        <w:tc>
          <w:tcPr>
            <w:tcW w:w="1487" w:type="dxa"/>
            <w:gridSpan w:val="4"/>
          </w:tcPr>
          <w:p w:rsidR="003A6DBE" w:rsidRPr="00B43F40" w:rsidRDefault="003A6DBE">
            <w:pPr>
              <w:rPr>
                <w:szCs w:val="24"/>
              </w:rPr>
            </w:pPr>
          </w:p>
        </w:tc>
      </w:tr>
      <w:tr w:rsidR="003A6DBE" w:rsidTr="00501BC1">
        <w:tblPrEx>
          <w:tblCellMar>
            <w:top w:w="0" w:type="dxa"/>
            <w:left w:w="70" w:type="dxa"/>
            <w:bottom w:w="0" w:type="dxa"/>
            <w:right w:w="70" w:type="dxa"/>
          </w:tblCellMar>
        </w:tblPrEx>
        <w:trPr>
          <w:cantSplit/>
        </w:trPr>
        <w:tc>
          <w:tcPr>
            <w:tcW w:w="389" w:type="dxa"/>
            <w:tcBorders>
              <w:bottom w:val="single" w:sz="4" w:space="0" w:color="auto"/>
            </w:tcBorders>
          </w:tcPr>
          <w:p w:rsidR="003A6DBE" w:rsidRDefault="003A6DBE">
            <w:pPr>
              <w:spacing w:before="60"/>
              <w:jc w:val="right"/>
              <w:rPr>
                <w:sz w:val="16"/>
              </w:rPr>
            </w:pPr>
          </w:p>
        </w:tc>
        <w:tc>
          <w:tcPr>
            <w:tcW w:w="563" w:type="dxa"/>
          </w:tcPr>
          <w:p w:rsidR="003A6DBE" w:rsidRDefault="003A6DBE">
            <w:pPr>
              <w:spacing w:before="60"/>
              <w:jc w:val="right"/>
              <w:rPr>
                <w:sz w:val="16"/>
              </w:rPr>
            </w:pPr>
            <w:r>
              <w:rPr>
                <w:sz w:val="16"/>
              </w:rPr>
              <w:t>Tage</w:t>
            </w:r>
          </w:p>
        </w:tc>
        <w:tc>
          <w:tcPr>
            <w:tcW w:w="5104" w:type="dxa"/>
            <w:gridSpan w:val="6"/>
            <w:tcBorders>
              <w:right w:val="single" w:sz="4" w:space="0" w:color="auto"/>
            </w:tcBorders>
          </w:tcPr>
          <w:p w:rsidR="003A6DBE" w:rsidRDefault="003A6DBE">
            <w:pPr>
              <w:spacing w:before="60"/>
              <w:rPr>
                <w:sz w:val="16"/>
              </w:rPr>
            </w:pPr>
            <w:r>
              <w:rPr>
                <w:sz w:val="16"/>
              </w:rPr>
              <w:t>von weniger als 14, aber mindestens 08 Stunden X   6,00 €</w:t>
            </w:r>
          </w:p>
        </w:tc>
        <w:tc>
          <w:tcPr>
            <w:tcW w:w="1843" w:type="dxa"/>
            <w:gridSpan w:val="6"/>
            <w:tcBorders>
              <w:top w:val="single" w:sz="4" w:space="0" w:color="auto"/>
              <w:left w:val="single" w:sz="4" w:space="0" w:color="auto"/>
              <w:bottom w:val="single" w:sz="4" w:space="0" w:color="auto"/>
              <w:right w:val="single" w:sz="4" w:space="0" w:color="auto"/>
            </w:tcBorders>
          </w:tcPr>
          <w:p w:rsidR="003A6DBE" w:rsidRDefault="003A6DBE">
            <w:pPr>
              <w:spacing w:before="60"/>
              <w:rPr>
                <w:sz w:val="16"/>
              </w:rPr>
            </w:pPr>
            <w:r>
              <w:rPr>
                <w:sz w:val="16"/>
              </w:rPr>
              <w:t>€</w:t>
            </w:r>
          </w:p>
        </w:tc>
        <w:tc>
          <w:tcPr>
            <w:tcW w:w="1487" w:type="dxa"/>
            <w:gridSpan w:val="4"/>
            <w:tcBorders>
              <w:left w:val="single" w:sz="4" w:space="0" w:color="auto"/>
            </w:tcBorders>
          </w:tcPr>
          <w:p w:rsidR="003A6DBE" w:rsidRPr="00B43F40" w:rsidRDefault="003A6DBE">
            <w:pPr>
              <w:rPr>
                <w:sz w:val="40"/>
                <w:szCs w:val="40"/>
              </w:rPr>
            </w:pPr>
          </w:p>
        </w:tc>
      </w:tr>
      <w:tr w:rsidR="003A6DBE" w:rsidTr="00501BC1">
        <w:tblPrEx>
          <w:tblCellMar>
            <w:top w:w="0" w:type="dxa"/>
            <w:left w:w="70" w:type="dxa"/>
            <w:bottom w:w="0" w:type="dxa"/>
            <w:right w:w="70" w:type="dxa"/>
          </w:tblCellMar>
        </w:tblPrEx>
        <w:trPr>
          <w:cantSplit/>
        </w:trPr>
        <w:tc>
          <w:tcPr>
            <w:tcW w:w="389" w:type="dxa"/>
            <w:tcBorders>
              <w:top w:val="single" w:sz="4" w:space="0" w:color="auto"/>
              <w:bottom w:val="single" w:sz="4" w:space="0" w:color="auto"/>
            </w:tcBorders>
          </w:tcPr>
          <w:p w:rsidR="003A6DBE" w:rsidRDefault="003A6DBE">
            <w:pPr>
              <w:spacing w:before="60"/>
              <w:jc w:val="right"/>
              <w:rPr>
                <w:sz w:val="16"/>
              </w:rPr>
            </w:pPr>
          </w:p>
        </w:tc>
        <w:tc>
          <w:tcPr>
            <w:tcW w:w="563" w:type="dxa"/>
          </w:tcPr>
          <w:p w:rsidR="003A6DBE" w:rsidRDefault="003A6DBE">
            <w:pPr>
              <w:spacing w:before="60"/>
              <w:jc w:val="right"/>
              <w:rPr>
                <w:sz w:val="16"/>
              </w:rPr>
            </w:pPr>
            <w:r>
              <w:rPr>
                <w:sz w:val="16"/>
              </w:rPr>
              <w:t>Tage</w:t>
            </w:r>
          </w:p>
        </w:tc>
        <w:tc>
          <w:tcPr>
            <w:tcW w:w="5104" w:type="dxa"/>
            <w:gridSpan w:val="6"/>
            <w:tcBorders>
              <w:right w:val="single" w:sz="4" w:space="0" w:color="auto"/>
            </w:tcBorders>
          </w:tcPr>
          <w:p w:rsidR="003A6DBE" w:rsidRDefault="003A6DBE">
            <w:pPr>
              <w:spacing w:before="60"/>
              <w:rPr>
                <w:sz w:val="16"/>
              </w:rPr>
            </w:pPr>
            <w:r>
              <w:rPr>
                <w:sz w:val="16"/>
              </w:rPr>
              <w:t>von weniger als 24, aber mindestens 14 Stunden X 12,00 €</w:t>
            </w:r>
          </w:p>
        </w:tc>
        <w:tc>
          <w:tcPr>
            <w:tcW w:w="1843" w:type="dxa"/>
            <w:gridSpan w:val="6"/>
            <w:tcBorders>
              <w:top w:val="single" w:sz="4" w:space="0" w:color="auto"/>
              <w:left w:val="single" w:sz="4" w:space="0" w:color="auto"/>
              <w:bottom w:val="single" w:sz="4" w:space="0" w:color="auto"/>
              <w:right w:val="single" w:sz="4" w:space="0" w:color="auto"/>
            </w:tcBorders>
          </w:tcPr>
          <w:p w:rsidR="003A6DBE" w:rsidRDefault="003A6DBE">
            <w:pPr>
              <w:spacing w:before="60"/>
              <w:rPr>
                <w:sz w:val="16"/>
              </w:rPr>
            </w:pPr>
            <w:r>
              <w:rPr>
                <w:sz w:val="16"/>
              </w:rPr>
              <w:t>€</w:t>
            </w:r>
          </w:p>
        </w:tc>
        <w:tc>
          <w:tcPr>
            <w:tcW w:w="1487" w:type="dxa"/>
            <w:gridSpan w:val="4"/>
            <w:tcBorders>
              <w:left w:val="single" w:sz="4" w:space="0" w:color="auto"/>
            </w:tcBorders>
          </w:tcPr>
          <w:p w:rsidR="003A6DBE" w:rsidRPr="00B43F40" w:rsidRDefault="003A6DBE">
            <w:pPr>
              <w:rPr>
                <w:sz w:val="40"/>
                <w:szCs w:val="40"/>
              </w:rPr>
            </w:pPr>
          </w:p>
        </w:tc>
      </w:tr>
      <w:tr w:rsidR="003A6DBE" w:rsidTr="00501BC1">
        <w:tblPrEx>
          <w:tblCellMar>
            <w:top w:w="0" w:type="dxa"/>
            <w:left w:w="70" w:type="dxa"/>
            <w:bottom w:w="0" w:type="dxa"/>
            <w:right w:w="70" w:type="dxa"/>
          </w:tblCellMar>
        </w:tblPrEx>
        <w:trPr>
          <w:cantSplit/>
        </w:trPr>
        <w:tc>
          <w:tcPr>
            <w:tcW w:w="389" w:type="dxa"/>
            <w:tcBorders>
              <w:top w:val="single" w:sz="4" w:space="0" w:color="auto"/>
              <w:bottom w:val="single" w:sz="4" w:space="0" w:color="auto"/>
            </w:tcBorders>
          </w:tcPr>
          <w:p w:rsidR="003A6DBE" w:rsidRDefault="003A6DBE">
            <w:pPr>
              <w:spacing w:before="60"/>
              <w:jc w:val="right"/>
              <w:rPr>
                <w:sz w:val="16"/>
              </w:rPr>
            </w:pPr>
          </w:p>
        </w:tc>
        <w:tc>
          <w:tcPr>
            <w:tcW w:w="563" w:type="dxa"/>
            <w:tcBorders>
              <w:bottom w:val="single" w:sz="6" w:space="0" w:color="auto"/>
            </w:tcBorders>
          </w:tcPr>
          <w:p w:rsidR="003A6DBE" w:rsidRDefault="003A6DBE">
            <w:pPr>
              <w:spacing w:before="60"/>
              <w:jc w:val="right"/>
              <w:rPr>
                <w:sz w:val="16"/>
              </w:rPr>
            </w:pPr>
            <w:r>
              <w:rPr>
                <w:sz w:val="16"/>
              </w:rPr>
              <w:t>Tage</w:t>
            </w:r>
          </w:p>
        </w:tc>
        <w:tc>
          <w:tcPr>
            <w:tcW w:w="5104" w:type="dxa"/>
            <w:gridSpan w:val="6"/>
            <w:tcBorders>
              <w:right w:val="single" w:sz="4" w:space="0" w:color="auto"/>
            </w:tcBorders>
          </w:tcPr>
          <w:p w:rsidR="003A6DBE" w:rsidRDefault="003A6DBE">
            <w:pPr>
              <w:spacing w:before="60"/>
              <w:rPr>
                <w:sz w:val="16"/>
              </w:rPr>
            </w:pPr>
            <w:r>
              <w:rPr>
                <w:sz w:val="16"/>
              </w:rPr>
              <w:t>von 24 Stunden                                                      X 24,00 €</w:t>
            </w:r>
          </w:p>
        </w:tc>
        <w:tc>
          <w:tcPr>
            <w:tcW w:w="1843" w:type="dxa"/>
            <w:gridSpan w:val="6"/>
            <w:tcBorders>
              <w:top w:val="single" w:sz="4" w:space="0" w:color="auto"/>
              <w:left w:val="single" w:sz="4" w:space="0" w:color="auto"/>
              <w:bottom w:val="single" w:sz="4" w:space="0" w:color="auto"/>
              <w:right w:val="single" w:sz="4" w:space="0" w:color="auto"/>
            </w:tcBorders>
          </w:tcPr>
          <w:p w:rsidR="003A6DBE" w:rsidRDefault="003A6DBE">
            <w:pPr>
              <w:spacing w:before="60"/>
              <w:rPr>
                <w:sz w:val="16"/>
              </w:rPr>
            </w:pPr>
            <w:r>
              <w:rPr>
                <w:sz w:val="16"/>
              </w:rPr>
              <w:t>€</w:t>
            </w:r>
          </w:p>
        </w:tc>
        <w:tc>
          <w:tcPr>
            <w:tcW w:w="1487" w:type="dxa"/>
            <w:gridSpan w:val="4"/>
            <w:tcBorders>
              <w:left w:val="single" w:sz="4" w:space="0" w:color="auto"/>
            </w:tcBorders>
          </w:tcPr>
          <w:p w:rsidR="003A6DBE" w:rsidRPr="00B43F40" w:rsidRDefault="003A6DBE">
            <w:pPr>
              <w:rPr>
                <w:sz w:val="40"/>
                <w:szCs w:val="40"/>
              </w:rPr>
            </w:pPr>
          </w:p>
        </w:tc>
      </w:tr>
      <w:tr w:rsidR="003A6DBE" w:rsidTr="00501BC1">
        <w:tblPrEx>
          <w:tblCellMar>
            <w:top w:w="0" w:type="dxa"/>
            <w:bottom w:w="0" w:type="dxa"/>
          </w:tblCellMar>
        </w:tblPrEx>
        <w:trPr>
          <w:cantSplit/>
        </w:trPr>
        <w:tc>
          <w:tcPr>
            <w:tcW w:w="6056" w:type="dxa"/>
            <w:gridSpan w:val="8"/>
            <w:tcBorders>
              <w:right w:val="single" w:sz="4" w:space="0" w:color="auto"/>
            </w:tcBorders>
          </w:tcPr>
          <w:p w:rsidR="003A6DBE" w:rsidRDefault="003A6DBE">
            <w:pPr>
              <w:spacing w:before="60"/>
              <w:jc w:val="right"/>
              <w:rPr>
                <w:sz w:val="16"/>
              </w:rPr>
            </w:pPr>
            <w:r>
              <w:rPr>
                <w:b/>
                <w:sz w:val="16"/>
              </w:rPr>
              <w:t>abzüglich</w:t>
            </w:r>
            <w:r>
              <w:rPr>
                <w:sz w:val="16"/>
              </w:rPr>
              <w:t xml:space="preserve"> unentgeltlicher Verpflegung (Berechnung Rückseite)     ./.</w:t>
            </w:r>
          </w:p>
        </w:tc>
        <w:tc>
          <w:tcPr>
            <w:tcW w:w="1843" w:type="dxa"/>
            <w:gridSpan w:val="6"/>
            <w:tcBorders>
              <w:top w:val="single" w:sz="4" w:space="0" w:color="auto"/>
              <w:left w:val="single" w:sz="4" w:space="0" w:color="auto"/>
              <w:bottom w:val="single" w:sz="4" w:space="0" w:color="auto"/>
              <w:right w:val="single" w:sz="4" w:space="0" w:color="auto"/>
            </w:tcBorders>
          </w:tcPr>
          <w:p w:rsidR="003A6DBE" w:rsidRDefault="003A6DBE">
            <w:pPr>
              <w:spacing w:before="60"/>
              <w:rPr>
                <w:sz w:val="16"/>
              </w:rPr>
            </w:pPr>
            <w:r>
              <w:rPr>
                <w:sz w:val="16"/>
              </w:rPr>
              <w:t>€</w:t>
            </w:r>
          </w:p>
        </w:tc>
        <w:tc>
          <w:tcPr>
            <w:tcW w:w="1487" w:type="dxa"/>
            <w:gridSpan w:val="4"/>
            <w:tcBorders>
              <w:left w:val="single" w:sz="4" w:space="0" w:color="auto"/>
              <w:bottom w:val="single" w:sz="4" w:space="0" w:color="auto"/>
            </w:tcBorders>
          </w:tcPr>
          <w:p w:rsidR="003A6DBE" w:rsidRPr="00B43F40" w:rsidRDefault="003A6DBE">
            <w:pPr>
              <w:rPr>
                <w:sz w:val="40"/>
                <w:szCs w:val="40"/>
              </w:rPr>
            </w:pPr>
          </w:p>
        </w:tc>
      </w:tr>
      <w:tr w:rsidR="003A6DBE" w:rsidTr="00501BC1">
        <w:tblPrEx>
          <w:tblCellMar>
            <w:top w:w="0" w:type="dxa"/>
            <w:left w:w="70" w:type="dxa"/>
            <w:bottom w:w="0" w:type="dxa"/>
            <w:right w:w="70" w:type="dxa"/>
          </w:tblCellMar>
        </w:tblPrEx>
        <w:trPr>
          <w:cantSplit/>
        </w:trPr>
        <w:tc>
          <w:tcPr>
            <w:tcW w:w="2228" w:type="dxa"/>
            <w:gridSpan w:val="4"/>
          </w:tcPr>
          <w:p w:rsidR="003A6DBE" w:rsidRDefault="003A6DBE">
            <w:pPr>
              <w:rPr>
                <w:sz w:val="28"/>
              </w:rPr>
            </w:pPr>
          </w:p>
        </w:tc>
        <w:tc>
          <w:tcPr>
            <w:tcW w:w="5671" w:type="dxa"/>
            <w:gridSpan w:val="10"/>
            <w:tcBorders>
              <w:right w:val="single" w:sz="4" w:space="0" w:color="auto"/>
            </w:tcBorders>
          </w:tcPr>
          <w:p w:rsidR="003A6DBE" w:rsidRDefault="003A6DBE">
            <w:pPr>
              <w:pStyle w:val="berschrift5"/>
            </w:pPr>
            <w:r>
              <w:t>Tagegeld gesamt</w:t>
            </w:r>
          </w:p>
        </w:tc>
        <w:tc>
          <w:tcPr>
            <w:tcW w:w="1487" w:type="dxa"/>
            <w:gridSpan w:val="4"/>
            <w:tcBorders>
              <w:top w:val="single" w:sz="4" w:space="0" w:color="auto"/>
              <w:left w:val="single" w:sz="4" w:space="0" w:color="auto"/>
              <w:bottom w:val="single" w:sz="4" w:space="0" w:color="auto"/>
              <w:right w:val="single" w:sz="4" w:space="0" w:color="auto"/>
            </w:tcBorders>
          </w:tcPr>
          <w:p w:rsidR="003A6DBE" w:rsidRPr="00B43F40" w:rsidRDefault="003A6DBE">
            <w:pPr>
              <w:spacing w:before="60"/>
              <w:rPr>
                <w:sz w:val="40"/>
                <w:szCs w:val="40"/>
              </w:rPr>
            </w:pPr>
            <w:r w:rsidRPr="00B43F40">
              <w:rPr>
                <w:sz w:val="40"/>
                <w:szCs w:val="40"/>
              </w:rPr>
              <w:t>€</w:t>
            </w:r>
          </w:p>
        </w:tc>
      </w:tr>
      <w:tr w:rsidR="003A6DBE" w:rsidRPr="00B43F40" w:rsidTr="00501BC1">
        <w:tblPrEx>
          <w:tblCellMar>
            <w:top w:w="0" w:type="dxa"/>
            <w:left w:w="70" w:type="dxa"/>
            <w:bottom w:w="0" w:type="dxa"/>
            <w:right w:w="70" w:type="dxa"/>
          </w:tblCellMar>
        </w:tblPrEx>
        <w:trPr>
          <w:cantSplit/>
        </w:trPr>
        <w:tc>
          <w:tcPr>
            <w:tcW w:w="7899" w:type="dxa"/>
            <w:gridSpan w:val="14"/>
          </w:tcPr>
          <w:p w:rsidR="003A6DBE" w:rsidRPr="00B43F40" w:rsidRDefault="003A6DBE">
            <w:pPr>
              <w:pStyle w:val="berschrift3"/>
              <w:spacing w:before="0"/>
              <w:rPr>
                <w:sz w:val="24"/>
                <w:szCs w:val="24"/>
              </w:rPr>
            </w:pPr>
            <w:r w:rsidRPr="00B43F40">
              <w:rPr>
                <w:sz w:val="24"/>
                <w:szCs w:val="24"/>
              </w:rPr>
              <w:t>Nebenkosten</w:t>
            </w:r>
          </w:p>
        </w:tc>
        <w:tc>
          <w:tcPr>
            <w:tcW w:w="1487" w:type="dxa"/>
            <w:gridSpan w:val="4"/>
            <w:tcBorders>
              <w:bottom w:val="single" w:sz="4" w:space="0" w:color="auto"/>
            </w:tcBorders>
          </w:tcPr>
          <w:p w:rsidR="003A6DBE" w:rsidRPr="00B43F40" w:rsidRDefault="003A6DBE">
            <w:pPr>
              <w:rPr>
                <w:szCs w:val="24"/>
              </w:rPr>
            </w:pPr>
          </w:p>
        </w:tc>
      </w:tr>
      <w:tr w:rsidR="003A6DBE" w:rsidTr="00501BC1">
        <w:tblPrEx>
          <w:tblCellMar>
            <w:top w:w="0" w:type="dxa"/>
            <w:left w:w="70" w:type="dxa"/>
            <w:bottom w:w="0" w:type="dxa"/>
            <w:right w:w="70" w:type="dxa"/>
          </w:tblCellMar>
        </w:tblPrEx>
        <w:trPr>
          <w:cantSplit/>
        </w:trPr>
        <w:tc>
          <w:tcPr>
            <w:tcW w:w="7331" w:type="dxa"/>
            <w:gridSpan w:val="11"/>
          </w:tcPr>
          <w:p w:rsidR="003A6DBE" w:rsidRDefault="003A6DBE">
            <w:pPr>
              <w:spacing w:before="120"/>
              <w:rPr>
                <w:sz w:val="16"/>
              </w:rPr>
            </w:pPr>
            <w:r>
              <w:rPr>
                <w:sz w:val="16"/>
              </w:rPr>
              <w:t>Nebenkosten (ohne Fahrtkosten)</w:t>
            </w:r>
          </w:p>
        </w:tc>
        <w:tc>
          <w:tcPr>
            <w:tcW w:w="568" w:type="dxa"/>
            <w:gridSpan w:val="3"/>
            <w:tcBorders>
              <w:right w:val="single" w:sz="4" w:space="0" w:color="auto"/>
            </w:tcBorders>
          </w:tcPr>
          <w:p w:rsidR="003A6DBE" w:rsidRDefault="003A6DBE">
            <w:pPr>
              <w:spacing w:before="60"/>
              <w:rPr>
                <w:sz w:val="28"/>
              </w:rPr>
            </w:pPr>
          </w:p>
        </w:tc>
        <w:tc>
          <w:tcPr>
            <w:tcW w:w="1487" w:type="dxa"/>
            <w:gridSpan w:val="4"/>
            <w:tcBorders>
              <w:top w:val="single" w:sz="4" w:space="0" w:color="auto"/>
              <w:left w:val="single" w:sz="4" w:space="0" w:color="auto"/>
              <w:bottom w:val="single" w:sz="4" w:space="0" w:color="auto"/>
              <w:right w:val="single" w:sz="4" w:space="0" w:color="auto"/>
            </w:tcBorders>
          </w:tcPr>
          <w:p w:rsidR="003A6DBE" w:rsidRPr="00B43F40" w:rsidRDefault="003A6DBE">
            <w:pPr>
              <w:spacing w:before="120"/>
              <w:rPr>
                <w:sz w:val="40"/>
                <w:szCs w:val="40"/>
              </w:rPr>
            </w:pPr>
            <w:r w:rsidRPr="00B43F40">
              <w:rPr>
                <w:sz w:val="40"/>
                <w:szCs w:val="40"/>
              </w:rPr>
              <w:t>€</w:t>
            </w:r>
          </w:p>
        </w:tc>
      </w:tr>
      <w:tr w:rsidR="003A6DBE" w:rsidTr="00501BC1">
        <w:tblPrEx>
          <w:tblCellMar>
            <w:top w:w="0" w:type="dxa"/>
            <w:left w:w="70" w:type="dxa"/>
            <w:bottom w:w="0" w:type="dxa"/>
            <w:right w:w="70" w:type="dxa"/>
          </w:tblCellMar>
        </w:tblPrEx>
        <w:trPr>
          <w:cantSplit/>
        </w:trPr>
        <w:tc>
          <w:tcPr>
            <w:tcW w:w="2228" w:type="dxa"/>
            <w:gridSpan w:val="4"/>
          </w:tcPr>
          <w:p w:rsidR="003A6DBE" w:rsidRPr="00B43F40" w:rsidRDefault="003A6DBE">
            <w:pPr>
              <w:rPr>
                <w:sz w:val="40"/>
                <w:szCs w:val="40"/>
              </w:rPr>
            </w:pPr>
          </w:p>
        </w:tc>
        <w:tc>
          <w:tcPr>
            <w:tcW w:w="5671" w:type="dxa"/>
            <w:gridSpan w:val="10"/>
            <w:tcBorders>
              <w:right w:val="single" w:sz="4" w:space="0" w:color="auto"/>
            </w:tcBorders>
          </w:tcPr>
          <w:p w:rsidR="003A6DBE" w:rsidRDefault="003A6DBE">
            <w:pPr>
              <w:pStyle w:val="berschrift5"/>
            </w:pPr>
            <w:r>
              <w:t>Zusammen</w:t>
            </w:r>
          </w:p>
        </w:tc>
        <w:tc>
          <w:tcPr>
            <w:tcW w:w="1487" w:type="dxa"/>
            <w:gridSpan w:val="4"/>
            <w:tcBorders>
              <w:top w:val="single" w:sz="4" w:space="0" w:color="auto"/>
              <w:left w:val="single" w:sz="4" w:space="0" w:color="auto"/>
              <w:bottom w:val="single" w:sz="4" w:space="0" w:color="auto"/>
              <w:right w:val="single" w:sz="4" w:space="0" w:color="auto"/>
            </w:tcBorders>
          </w:tcPr>
          <w:p w:rsidR="003A6DBE" w:rsidRPr="00B43F40" w:rsidRDefault="003A6DBE">
            <w:pPr>
              <w:spacing w:before="60"/>
              <w:rPr>
                <w:sz w:val="40"/>
                <w:szCs w:val="40"/>
              </w:rPr>
            </w:pPr>
            <w:r w:rsidRPr="00B43F40">
              <w:rPr>
                <w:sz w:val="40"/>
                <w:szCs w:val="40"/>
              </w:rPr>
              <w:t>€</w:t>
            </w:r>
          </w:p>
        </w:tc>
      </w:tr>
      <w:tr w:rsidR="003A6DBE" w:rsidTr="00501BC1">
        <w:tblPrEx>
          <w:tblCellMar>
            <w:top w:w="0" w:type="dxa"/>
            <w:left w:w="70" w:type="dxa"/>
            <w:bottom w:w="0" w:type="dxa"/>
            <w:right w:w="70" w:type="dxa"/>
          </w:tblCellMar>
        </w:tblPrEx>
        <w:trPr>
          <w:cantSplit/>
        </w:trPr>
        <w:tc>
          <w:tcPr>
            <w:tcW w:w="9386" w:type="dxa"/>
            <w:gridSpan w:val="18"/>
          </w:tcPr>
          <w:p w:rsidR="003A6DBE" w:rsidRDefault="003A6DBE">
            <w:pPr>
              <w:pStyle w:val="berschrift6"/>
              <w:rPr>
                <w:rFonts w:cs="Arial"/>
              </w:rPr>
            </w:pPr>
            <w:r>
              <w:rPr>
                <w:rFonts w:cs="Arial"/>
              </w:rPr>
              <w:t xml:space="preserve">Die Richtigkeit der Angaben wird versichert. Eine evtl. erforderliche Versteuerung wird von mir vorgenommen, </w:t>
            </w:r>
          </w:p>
          <w:p w:rsidR="003A6DBE" w:rsidRDefault="003A6DBE">
            <w:pPr>
              <w:pStyle w:val="berschrift6"/>
              <w:rPr>
                <w:rFonts w:cs="Arial"/>
              </w:rPr>
            </w:pPr>
            <w:r>
              <w:rPr>
                <w:rFonts w:cs="Arial"/>
              </w:rPr>
              <w:t>die umstehenden Hinweise wurden beachtet</w:t>
            </w:r>
          </w:p>
        </w:tc>
      </w:tr>
      <w:tr w:rsidR="003A6DBE" w:rsidTr="00501BC1">
        <w:tblPrEx>
          <w:tblCellMar>
            <w:top w:w="0" w:type="dxa"/>
            <w:left w:w="70" w:type="dxa"/>
            <w:bottom w:w="0" w:type="dxa"/>
            <w:right w:w="70" w:type="dxa"/>
          </w:tblCellMar>
        </w:tblPrEx>
        <w:trPr>
          <w:cantSplit/>
        </w:trPr>
        <w:tc>
          <w:tcPr>
            <w:tcW w:w="9386" w:type="dxa"/>
            <w:gridSpan w:val="18"/>
            <w:tcBorders>
              <w:bottom w:val="single" w:sz="6" w:space="0" w:color="auto"/>
            </w:tcBorders>
          </w:tcPr>
          <w:p w:rsidR="003A6DBE" w:rsidRDefault="003A6DBE">
            <w:pPr>
              <w:rPr>
                <w:sz w:val="22"/>
              </w:rPr>
            </w:pPr>
          </w:p>
          <w:p w:rsidR="003A6DBE" w:rsidRDefault="003A6DBE">
            <w:pPr>
              <w:rPr>
                <w:sz w:val="22"/>
              </w:rPr>
            </w:pPr>
          </w:p>
        </w:tc>
      </w:tr>
      <w:tr w:rsidR="003A6DBE" w:rsidTr="00501BC1">
        <w:tblPrEx>
          <w:tblCellMar>
            <w:top w:w="0" w:type="dxa"/>
            <w:left w:w="70" w:type="dxa"/>
            <w:bottom w:w="0" w:type="dxa"/>
            <w:right w:w="70" w:type="dxa"/>
          </w:tblCellMar>
        </w:tblPrEx>
        <w:trPr>
          <w:cantSplit/>
        </w:trPr>
        <w:tc>
          <w:tcPr>
            <w:tcW w:w="2228" w:type="dxa"/>
            <w:gridSpan w:val="4"/>
          </w:tcPr>
          <w:p w:rsidR="003A6DBE" w:rsidRDefault="003A6DBE">
            <w:pPr>
              <w:jc w:val="center"/>
              <w:rPr>
                <w:sz w:val="16"/>
              </w:rPr>
            </w:pPr>
            <w:r>
              <w:rPr>
                <w:sz w:val="16"/>
              </w:rPr>
              <w:t>Ort/Datum</w:t>
            </w:r>
          </w:p>
        </w:tc>
        <w:tc>
          <w:tcPr>
            <w:tcW w:w="5528" w:type="dxa"/>
            <w:gridSpan w:val="9"/>
          </w:tcPr>
          <w:p w:rsidR="003A6DBE" w:rsidRDefault="003A6DBE">
            <w:pPr>
              <w:jc w:val="center"/>
              <w:rPr>
                <w:sz w:val="16"/>
              </w:rPr>
            </w:pPr>
            <w:r>
              <w:rPr>
                <w:sz w:val="16"/>
              </w:rPr>
              <w:t>Unterschrift</w:t>
            </w:r>
          </w:p>
        </w:tc>
        <w:tc>
          <w:tcPr>
            <w:tcW w:w="1630" w:type="dxa"/>
            <w:gridSpan w:val="5"/>
          </w:tcPr>
          <w:p w:rsidR="003A6DBE" w:rsidRDefault="003A6DBE">
            <w:pPr>
              <w:rPr>
                <w:sz w:val="16"/>
              </w:rPr>
            </w:pPr>
          </w:p>
        </w:tc>
      </w:tr>
      <w:tr w:rsidR="003A6DBE" w:rsidTr="00501BC1">
        <w:tblPrEx>
          <w:tblCellMar>
            <w:top w:w="0" w:type="dxa"/>
            <w:bottom w:w="0" w:type="dxa"/>
          </w:tblCellMar>
        </w:tblPrEx>
        <w:trPr>
          <w:cantSplit/>
        </w:trPr>
        <w:tc>
          <w:tcPr>
            <w:tcW w:w="9386" w:type="dxa"/>
            <w:gridSpan w:val="18"/>
          </w:tcPr>
          <w:p w:rsidR="003A6DBE" w:rsidRDefault="003A6DBE">
            <w:pPr>
              <w:jc w:val="center"/>
              <w:rPr>
                <w:b/>
                <w:bCs/>
                <w:sz w:val="22"/>
              </w:rPr>
            </w:pPr>
            <w:r>
              <w:rPr>
                <w:b/>
                <w:bCs/>
                <w:i/>
                <w:sz w:val="22"/>
              </w:rPr>
              <w:t>Buchungsvermerke</w:t>
            </w:r>
          </w:p>
        </w:tc>
      </w:tr>
      <w:tr w:rsidR="003A6DBE" w:rsidTr="00501BC1">
        <w:tblPrEx>
          <w:tblCellMar>
            <w:top w:w="0" w:type="dxa"/>
            <w:bottom w:w="0" w:type="dxa"/>
          </w:tblCellMar>
        </w:tblPrEx>
        <w:trPr>
          <w:cantSplit/>
        </w:trPr>
        <w:tc>
          <w:tcPr>
            <w:tcW w:w="2087" w:type="dxa"/>
            <w:gridSpan w:val="3"/>
            <w:tcBorders>
              <w:top w:val="single" w:sz="4" w:space="0" w:color="auto"/>
              <w:left w:val="single" w:sz="4" w:space="0" w:color="auto"/>
              <w:bottom w:val="single" w:sz="4" w:space="0" w:color="auto"/>
              <w:right w:val="single" w:sz="4" w:space="0" w:color="auto"/>
            </w:tcBorders>
          </w:tcPr>
          <w:p w:rsidR="003A6DBE" w:rsidRDefault="003A6DBE">
            <w:pPr>
              <w:jc w:val="center"/>
              <w:rPr>
                <w:sz w:val="16"/>
              </w:rPr>
            </w:pPr>
            <w:r>
              <w:rPr>
                <w:sz w:val="16"/>
              </w:rPr>
              <w:t>geprüft</w:t>
            </w:r>
          </w:p>
        </w:tc>
        <w:tc>
          <w:tcPr>
            <w:tcW w:w="2977" w:type="dxa"/>
            <w:gridSpan w:val="3"/>
            <w:tcBorders>
              <w:top w:val="single" w:sz="4" w:space="0" w:color="auto"/>
              <w:left w:val="single" w:sz="4" w:space="0" w:color="auto"/>
              <w:bottom w:val="single" w:sz="4" w:space="0" w:color="auto"/>
              <w:right w:val="single" w:sz="4" w:space="0" w:color="auto"/>
            </w:tcBorders>
          </w:tcPr>
          <w:p w:rsidR="003A6DBE" w:rsidRDefault="003A6DBE">
            <w:pPr>
              <w:jc w:val="center"/>
              <w:rPr>
                <w:sz w:val="16"/>
              </w:rPr>
            </w:pPr>
            <w:r>
              <w:rPr>
                <w:sz w:val="16"/>
              </w:rPr>
              <w:t>überwiesen am</w:t>
            </w:r>
          </w:p>
        </w:tc>
        <w:tc>
          <w:tcPr>
            <w:tcW w:w="3402" w:type="dxa"/>
            <w:gridSpan w:val="10"/>
            <w:tcBorders>
              <w:top w:val="single" w:sz="4" w:space="0" w:color="auto"/>
              <w:left w:val="single" w:sz="4" w:space="0" w:color="auto"/>
              <w:bottom w:val="single" w:sz="4" w:space="0" w:color="auto"/>
              <w:right w:val="single" w:sz="4" w:space="0" w:color="auto"/>
            </w:tcBorders>
          </w:tcPr>
          <w:p w:rsidR="003A6DBE" w:rsidRDefault="003A6DBE">
            <w:pPr>
              <w:jc w:val="center"/>
              <w:rPr>
                <w:sz w:val="16"/>
              </w:rPr>
            </w:pPr>
            <w:r>
              <w:rPr>
                <w:sz w:val="16"/>
              </w:rPr>
              <w:t>gebucht</w:t>
            </w:r>
          </w:p>
        </w:tc>
        <w:tc>
          <w:tcPr>
            <w:tcW w:w="920" w:type="dxa"/>
            <w:gridSpan w:val="2"/>
            <w:tcBorders>
              <w:top w:val="single" w:sz="4" w:space="0" w:color="auto"/>
              <w:left w:val="single" w:sz="4" w:space="0" w:color="auto"/>
              <w:bottom w:val="single" w:sz="4" w:space="0" w:color="auto"/>
              <w:right w:val="single" w:sz="4" w:space="0" w:color="auto"/>
            </w:tcBorders>
          </w:tcPr>
          <w:p w:rsidR="003A6DBE" w:rsidRDefault="003A6DBE">
            <w:pPr>
              <w:jc w:val="right"/>
              <w:rPr>
                <w:rFonts w:ascii="Arial Narrow" w:hAnsi="Arial Narrow"/>
                <w:sz w:val="16"/>
              </w:rPr>
            </w:pPr>
            <w:r>
              <w:rPr>
                <w:rFonts w:ascii="Arial Narrow" w:hAnsi="Arial Narrow"/>
                <w:sz w:val="16"/>
              </w:rPr>
              <w:t>© hkb/</w:t>
            </w:r>
            <w:r w:rsidR="00B43F40">
              <w:rPr>
                <w:rFonts w:ascii="Arial Narrow" w:hAnsi="Arial Narrow"/>
                <w:sz w:val="16"/>
              </w:rPr>
              <w:t>11/06</w:t>
            </w:r>
          </w:p>
        </w:tc>
      </w:tr>
      <w:tr w:rsidR="003A6DBE" w:rsidTr="00501BC1">
        <w:tblPrEx>
          <w:tblCellMar>
            <w:top w:w="0" w:type="dxa"/>
            <w:bottom w:w="0" w:type="dxa"/>
          </w:tblCellMar>
        </w:tblPrEx>
        <w:trPr>
          <w:cantSplit/>
          <w:trHeight w:val="701"/>
        </w:trPr>
        <w:tc>
          <w:tcPr>
            <w:tcW w:w="2087" w:type="dxa"/>
            <w:gridSpan w:val="3"/>
            <w:tcBorders>
              <w:top w:val="single" w:sz="4" w:space="0" w:color="auto"/>
              <w:left w:val="single" w:sz="4" w:space="0" w:color="auto"/>
              <w:bottom w:val="single" w:sz="4" w:space="0" w:color="auto"/>
              <w:right w:val="single" w:sz="4" w:space="0" w:color="auto"/>
            </w:tcBorders>
          </w:tcPr>
          <w:p w:rsidR="003A6DBE" w:rsidRDefault="003A6DBE">
            <w:pPr>
              <w:spacing w:before="60"/>
              <w:rPr>
                <w:sz w:val="16"/>
              </w:rPr>
            </w:pPr>
          </w:p>
        </w:tc>
        <w:tc>
          <w:tcPr>
            <w:tcW w:w="2977" w:type="dxa"/>
            <w:gridSpan w:val="3"/>
            <w:tcBorders>
              <w:top w:val="single" w:sz="4" w:space="0" w:color="auto"/>
              <w:left w:val="single" w:sz="4" w:space="0" w:color="auto"/>
              <w:bottom w:val="single" w:sz="4" w:space="0" w:color="auto"/>
              <w:right w:val="single" w:sz="4" w:space="0" w:color="auto"/>
            </w:tcBorders>
          </w:tcPr>
          <w:p w:rsidR="003A6DBE" w:rsidRDefault="003A6DBE">
            <w:pPr>
              <w:jc w:val="center"/>
              <w:rPr>
                <w:sz w:val="16"/>
              </w:rPr>
            </w:pPr>
          </w:p>
        </w:tc>
        <w:tc>
          <w:tcPr>
            <w:tcW w:w="3402" w:type="dxa"/>
            <w:gridSpan w:val="10"/>
            <w:tcBorders>
              <w:top w:val="single" w:sz="4" w:space="0" w:color="auto"/>
              <w:left w:val="single" w:sz="4" w:space="0" w:color="auto"/>
              <w:bottom w:val="single" w:sz="4" w:space="0" w:color="auto"/>
              <w:right w:val="single" w:sz="4" w:space="0" w:color="auto"/>
            </w:tcBorders>
          </w:tcPr>
          <w:p w:rsidR="003A6DBE" w:rsidRDefault="003A6DBE">
            <w:pPr>
              <w:jc w:val="center"/>
              <w:rPr>
                <w:sz w:val="16"/>
              </w:rPr>
            </w:pPr>
          </w:p>
        </w:tc>
        <w:tc>
          <w:tcPr>
            <w:tcW w:w="920" w:type="dxa"/>
            <w:gridSpan w:val="2"/>
            <w:tcBorders>
              <w:top w:val="single" w:sz="4" w:space="0" w:color="auto"/>
              <w:left w:val="single" w:sz="4" w:space="0" w:color="auto"/>
              <w:bottom w:val="single" w:sz="4" w:space="0" w:color="auto"/>
              <w:right w:val="single" w:sz="4" w:space="0" w:color="auto"/>
            </w:tcBorders>
          </w:tcPr>
          <w:p w:rsidR="003A6DBE" w:rsidRDefault="003A6DBE">
            <w:pPr>
              <w:jc w:val="right"/>
              <w:rPr>
                <w:sz w:val="16"/>
              </w:rPr>
            </w:pPr>
          </w:p>
        </w:tc>
      </w:tr>
    </w:tbl>
    <w:p w:rsidR="00501BC1" w:rsidRPr="00290B5C" w:rsidRDefault="003A6DBE" w:rsidP="00501BC1">
      <w:pPr>
        <w:pBdr>
          <w:top w:val="single" w:sz="6" w:space="1" w:color="auto"/>
          <w:left w:val="single" w:sz="6" w:space="1" w:color="auto"/>
          <w:bottom w:val="single" w:sz="6" w:space="1" w:color="auto"/>
          <w:right w:val="single" w:sz="6" w:space="1" w:color="auto"/>
        </w:pBdr>
        <w:tabs>
          <w:tab w:val="left" w:pos="993"/>
          <w:tab w:val="right" w:pos="4536"/>
          <w:tab w:val="right" w:pos="7371"/>
        </w:tabs>
        <w:rPr>
          <w:sz w:val="20"/>
          <w:u w:val="single"/>
        </w:rPr>
      </w:pPr>
      <w:r>
        <w:br w:type="page"/>
      </w:r>
      <w:r w:rsidR="00501BC1" w:rsidRPr="00290B5C">
        <w:rPr>
          <w:b/>
          <w:sz w:val="20"/>
          <w:u w:val="single"/>
        </w:rPr>
        <w:lastRenderedPageBreak/>
        <w:t>Hinweis:</w:t>
      </w:r>
      <w:r w:rsidR="00501BC1" w:rsidRPr="00290B5C">
        <w:rPr>
          <w:sz w:val="20"/>
        </w:rPr>
        <w:t xml:space="preserve"> </w:t>
      </w:r>
      <w:r w:rsidR="00501BC1" w:rsidRPr="00290B5C">
        <w:rPr>
          <w:sz w:val="20"/>
        </w:rPr>
        <w:tab/>
        <w:t>Eine Dienstreise, die nach 16.00 Uhr begonnen und vor 8.00 Uhr des nachfolgenden Kalendertages beendet</w:t>
      </w:r>
      <w:r w:rsidR="00501BC1" w:rsidRPr="00290B5C">
        <w:rPr>
          <w:sz w:val="20"/>
        </w:rPr>
        <w:tab/>
        <w:t>wird, ohne dass eine Übernachtung stattfindet, ist mit der gesamten Abwesenheitsdauer dem Kalendertag der überwiegenden Abwesenheit zuzurechnen.</w:t>
      </w:r>
    </w:p>
    <w:p w:rsidR="00501BC1" w:rsidRPr="00290B5C" w:rsidRDefault="00501BC1" w:rsidP="00501BC1">
      <w:pPr>
        <w:pBdr>
          <w:top w:val="single" w:sz="6" w:space="1" w:color="auto"/>
          <w:left w:val="single" w:sz="6" w:space="1" w:color="auto"/>
          <w:bottom w:val="single" w:sz="6" w:space="1" w:color="auto"/>
          <w:right w:val="single" w:sz="6" w:space="1" w:color="auto"/>
        </w:pBdr>
        <w:tabs>
          <w:tab w:val="right" w:pos="4536"/>
          <w:tab w:val="decimal" w:pos="5529"/>
          <w:tab w:val="decimal" w:pos="6946"/>
          <w:tab w:val="decimal" w:pos="8364"/>
        </w:tabs>
        <w:spacing w:before="60"/>
        <w:rPr>
          <w:b/>
          <w:sz w:val="20"/>
        </w:rPr>
      </w:pPr>
      <w:r w:rsidRPr="00290B5C">
        <w:rPr>
          <w:b/>
          <w:sz w:val="20"/>
          <w:u w:val="single"/>
        </w:rPr>
        <w:t xml:space="preserve">Tagegeld bei einer Abwesenheit </w:t>
      </w:r>
      <w:r w:rsidRPr="00290B5C">
        <w:rPr>
          <w:sz w:val="20"/>
          <w:u w:val="single"/>
        </w:rPr>
        <w:t>(kalendertäglich)</w:t>
      </w:r>
      <w:r w:rsidRPr="00290B5C">
        <w:rPr>
          <w:sz w:val="20"/>
        </w:rPr>
        <w:tab/>
      </w:r>
      <w:r w:rsidRPr="00290B5C">
        <w:rPr>
          <w:sz w:val="20"/>
        </w:rPr>
        <w:sym w:font="Wingdings" w:char="F08C"/>
      </w:r>
      <w:r w:rsidRPr="00290B5C">
        <w:rPr>
          <w:sz w:val="20"/>
        </w:rPr>
        <w:tab/>
      </w:r>
      <w:r w:rsidRPr="00290B5C">
        <w:rPr>
          <w:sz w:val="20"/>
        </w:rPr>
        <w:sym w:font="Wingdings" w:char="F08D"/>
      </w:r>
      <w:r w:rsidRPr="00290B5C">
        <w:rPr>
          <w:sz w:val="20"/>
        </w:rPr>
        <w:tab/>
      </w:r>
      <w:r w:rsidRPr="00290B5C">
        <w:rPr>
          <w:sz w:val="20"/>
        </w:rPr>
        <w:sym w:font="Wingdings" w:char="F08E"/>
      </w:r>
    </w:p>
    <w:p w:rsidR="00501BC1" w:rsidRPr="00290B5C" w:rsidRDefault="00501BC1" w:rsidP="00501BC1">
      <w:pPr>
        <w:pBdr>
          <w:top w:val="single" w:sz="6" w:space="1" w:color="auto"/>
          <w:left w:val="single" w:sz="6" w:space="1" w:color="auto"/>
          <w:bottom w:val="single" w:sz="6" w:space="1" w:color="auto"/>
          <w:right w:val="single" w:sz="6" w:space="1" w:color="auto"/>
        </w:pBdr>
        <w:tabs>
          <w:tab w:val="right" w:pos="4536"/>
          <w:tab w:val="right" w:pos="5954"/>
          <w:tab w:val="right" w:pos="8789"/>
        </w:tabs>
        <w:rPr>
          <w:sz w:val="20"/>
        </w:rPr>
      </w:pPr>
      <w:r w:rsidRPr="00290B5C">
        <w:rPr>
          <w:sz w:val="20"/>
        </w:rPr>
        <w:t xml:space="preserve">von </w:t>
      </w:r>
      <w:r w:rsidRPr="00290B5C">
        <w:rPr>
          <w:sz w:val="20"/>
        </w:rPr>
        <w:tab/>
        <w:t>weniger als 14, aber mindestens   8 Stunden</w:t>
      </w:r>
      <w:r w:rsidRPr="00290B5C">
        <w:rPr>
          <w:b/>
          <w:sz w:val="20"/>
        </w:rPr>
        <w:tab/>
        <w:t>6,00 €</w:t>
      </w:r>
    </w:p>
    <w:p w:rsidR="00501BC1" w:rsidRPr="00290B5C" w:rsidRDefault="00501BC1" w:rsidP="00501BC1">
      <w:pPr>
        <w:pBdr>
          <w:top w:val="single" w:sz="6" w:space="1" w:color="auto"/>
          <w:left w:val="single" w:sz="6" w:space="1" w:color="auto"/>
          <w:bottom w:val="single" w:sz="6" w:space="1" w:color="auto"/>
          <w:right w:val="single" w:sz="6" w:space="1" w:color="auto"/>
        </w:pBdr>
        <w:tabs>
          <w:tab w:val="right" w:pos="4536"/>
          <w:tab w:val="right" w:pos="7371"/>
          <w:tab w:val="right" w:pos="8789"/>
        </w:tabs>
        <w:rPr>
          <w:sz w:val="20"/>
        </w:rPr>
      </w:pPr>
      <w:r w:rsidRPr="00290B5C">
        <w:rPr>
          <w:sz w:val="20"/>
        </w:rPr>
        <w:t>von</w:t>
      </w:r>
      <w:r w:rsidRPr="00290B5C">
        <w:rPr>
          <w:sz w:val="20"/>
        </w:rPr>
        <w:tab/>
        <w:t xml:space="preserve"> weniger als 24, aber mindestens 14 Stunden</w:t>
      </w:r>
      <w:r w:rsidRPr="00290B5C">
        <w:rPr>
          <w:sz w:val="20"/>
        </w:rPr>
        <w:tab/>
      </w:r>
      <w:r w:rsidRPr="00290B5C">
        <w:rPr>
          <w:b/>
          <w:sz w:val="20"/>
        </w:rPr>
        <w:t>12,00 €</w:t>
      </w:r>
    </w:p>
    <w:p w:rsidR="00501BC1" w:rsidRPr="00290B5C" w:rsidRDefault="00501BC1" w:rsidP="00501BC1">
      <w:pPr>
        <w:pBdr>
          <w:top w:val="single" w:sz="6" w:space="1" w:color="auto"/>
          <w:left w:val="single" w:sz="6" w:space="1" w:color="auto"/>
          <w:bottom w:val="single" w:sz="6" w:space="1" w:color="auto"/>
          <w:right w:val="single" w:sz="6" w:space="1" w:color="auto"/>
        </w:pBdr>
        <w:tabs>
          <w:tab w:val="right" w:pos="4536"/>
          <w:tab w:val="right" w:pos="8789"/>
        </w:tabs>
        <w:rPr>
          <w:sz w:val="20"/>
        </w:rPr>
      </w:pPr>
      <w:r w:rsidRPr="00290B5C">
        <w:rPr>
          <w:sz w:val="20"/>
        </w:rPr>
        <w:t>von    24 Stunden</w:t>
      </w:r>
      <w:r w:rsidRPr="00290B5C">
        <w:rPr>
          <w:sz w:val="20"/>
        </w:rPr>
        <w:tab/>
      </w:r>
      <w:r w:rsidRPr="00290B5C">
        <w:rPr>
          <w:sz w:val="20"/>
        </w:rPr>
        <w:tab/>
      </w:r>
      <w:r w:rsidRPr="00290B5C">
        <w:rPr>
          <w:b/>
          <w:sz w:val="20"/>
        </w:rPr>
        <w:t>24,00 €</w:t>
      </w:r>
    </w:p>
    <w:p w:rsidR="00501BC1" w:rsidRPr="00290B5C" w:rsidRDefault="00501BC1" w:rsidP="00501BC1">
      <w:pPr>
        <w:pBdr>
          <w:top w:val="single" w:sz="6" w:space="1" w:color="auto"/>
          <w:left w:val="single" w:sz="6" w:space="1" w:color="auto"/>
          <w:bottom w:val="single" w:sz="6" w:space="1" w:color="auto"/>
          <w:right w:val="single" w:sz="6" w:space="1" w:color="auto"/>
        </w:pBdr>
        <w:tabs>
          <w:tab w:val="right" w:pos="4536"/>
          <w:tab w:val="right" w:pos="5954"/>
          <w:tab w:val="right" w:pos="7371"/>
          <w:tab w:val="right" w:pos="8789"/>
        </w:tabs>
        <w:spacing w:before="60"/>
        <w:rPr>
          <w:sz w:val="20"/>
        </w:rPr>
      </w:pPr>
      <w:r w:rsidRPr="00290B5C">
        <w:rPr>
          <w:b/>
          <w:sz w:val="20"/>
        </w:rPr>
        <w:t xml:space="preserve">Kürzungsbetrag vom </w:t>
      </w:r>
      <w:r w:rsidRPr="00290B5C">
        <w:rPr>
          <w:b/>
          <w:sz w:val="20"/>
          <w:u w:val="single"/>
        </w:rPr>
        <w:t>vollen</w:t>
      </w:r>
      <w:r w:rsidRPr="00290B5C">
        <w:rPr>
          <w:b/>
          <w:sz w:val="20"/>
        </w:rPr>
        <w:t xml:space="preserve"> Tagegeldsatz (24,00 €)</w:t>
      </w:r>
    </w:p>
    <w:p w:rsidR="00501BC1" w:rsidRPr="00290B5C" w:rsidRDefault="00501BC1" w:rsidP="00501BC1">
      <w:pPr>
        <w:pBdr>
          <w:top w:val="single" w:sz="6" w:space="1" w:color="auto"/>
          <w:left w:val="single" w:sz="6" w:space="1" w:color="auto"/>
          <w:bottom w:val="single" w:sz="6" w:space="1" w:color="auto"/>
          <w:right w:val="single" w:sz="6" w:space="1" w:color="auto"/>
        </w:pBdr>
        <w:tabs>
          <w:tab w:val="left" w:pos="1985"/>
          <w:tab w:val="right" w:pos="4536"/>
          <w:tab w:val="right" w:pos="5954"/>
          <w:tab w:val="right" w:pos="7371"/>
          <w:tab w:val="right" w:pos="8789"/>
        </w:tabs>
        <w:rPr>
          <w:sz w:val="20"/>
        </w:rPr>
      </w:pPr>
      <w:r w:rsidRPr="00290B5C">
        <w:rPr>
          <w:sz w:val="20"/>
        </w:rPr>
        <w:t xml:space="preserve">für </w:t>
      </w:r>
      <w:r w:rsidRPr="00290B5C">
        <w:rPr>
          <w:b/>
          <w:sz w:val="20"/>
        </w:rPr>
        <w:t>Frühstück</w:t>
      </w:r>
      <w:r w:rsidRPr="00290B5C">
        <w:rPr>
          <w:sz w:val="20"/>
        </w:rPr>
        <w:tab/>
        <w:t xml:space="preserve">20% </w:t>
      </w:r>
      <w:r w:rsidRPr="00290B5C">
        <w:rPr>
          <w:sz w:val="20"/>
        </w:rPr>
        <w:tab/>
      </w:r>
      <w:r w:rsidRPr="00290B5C">
        <w:rPr>
          <w:sz w:val="20"/>
        </w:rPr>
        <w:tab/>
      </w:r>
      <w:r w:rsidRPr="00290B5C">
        <w:rPr>
          <w:b/>
          <w:sz w:val="20"/>
        </w:rPr>
        <w:t>4,80 €</w:t>
      </w:r>
      <w:r w:rsidRPr="00290B5C">
        <w:rPr>
          <w:b/>
          <w:sz w:val="20"/>
        </w:rPr>
        <w:tab/>
        <w:t>4,80 €</w:t>
      </w:r>
      <w:r w:rsidRPr="00290B5C">
        <w:rPr>
          <w:b/>
          <w:sz w:val="20"/>
        </w:rPr>
        <w:tab/>
        <w:t>4,80 €</w:t>
      </w:r>
    </w:p>
    <w:p w:rsidR="00501BC1" w:rsidRPr="00290B5C" w:rsidRDefault="00501BC1" w:rsidP="00501BC1">
      <w:pPr>
        <w:pBdr>
          <w:top w:val="single" w:sz="6" w:space="1" w:color="auto"/>
          <w:left w:val="single" w:sz="6" w:space="1" w:color="auto"/>
          <w:bottom w:val="single" w:sz="6" w:space="1" w:color="auto"/>
          <w:right w:val="single" w:sz="6" w:space="1" w:color="auto"/>
        </w:pBdr>
        <w:tabs>
          <w:tab w:val="left" w:pos="1985"/>
          <w:tab w:val="right" w:pos="4536"/>
          <w:tab w:val="right" w:pos="5954"/>
          <w:tab w:val="right" w:pos="7371"/>
          <w:tab w:val="right" w:pos="8789"/>
        </w:tabs>
        <w:rPr>
          <w:sz w:val="20"/>
        </w:rPr>
      </w:pPr>
      <w:r w:rsidRPr="00290B5C">
        <w:rPr>
          <w:sz w:val="20"/>
        </w:rPr>
        <w:t xml:space="preserve">für </w:t>
      </w:r>
      <w:r w:rsidRPr="00290B5C">
        <w:rPr>
          <w:b/>
          <w:sz w:val="20"/>
        </w:rPr>
        <w:t xml:space="preserve">Mittagessen </w:t>
      </w:r>
      <w:r w:rsidRPr="00290B5C">
        <w:rPr>
          <w:sz w:val="20"/>
        </w:rPr>
        <w:tab/>
        <w:t>40%</w:t>
      </w:r>
      <w:r w:rsidRPr="00290B5C">
        <w:rPr>
          <w:sz w:val="20"/>
        </w:rPr>
        <w:tab/>
      </w:r>
      <w:r w:rsidRPr="00290B5C">
        <w:rPr>
          <w:sz w:val="20"/>
        </w:rPr>
        <w:tab/>
      </w:r>
      <w:r w:rsidRPr="00290B5C">
        <w:rPr>
          <w:b/>
          <w:sz w:val="20"/>
        </w:rPr>
        <w:t>9,60 €</w:t>
      </w:r>
      <w:r w:rsidRPr="00290B5C">
        <w:rPr>
          <w:b/>
          <w:sz w:val="20"/>
        </w:rPr>
        <w:tab/>
        <w:t>9,60 €</w:t>
      </w:r>
      <w:r w:rsidRPr="00290B5C">
        <w:rPr>
          <w:b/>
          <w:sz w:val="20"/>
        </w:rPr>
        <w:tab/>
        <w:t>9,60 €</w:t>
      </w:r>
    </w:p>
    <w:p w:rsidR="00501BC1" w:rsidRPr="00290B5C" w:rsidRDefault="00501BC1" w:rsidP="00501BC1">
      <w:pPr>
        <w:pBdr>
          <w:top w:val="single" w:sz="6" w:space="1" w:color="auto"/>
          <w:left w:val="single" w:sz="6" w:space="1" w:color="auto"/>
          <w:bottom w:val="single" w:sz="6" w:space="1" w:color="auto"/>
          <w:right w:val="single" w:sz="6" w:space="1" w:color="auto"/>
        </w:pBdr>
        <w:tabs>
          <w:tab w:val="left" w:pos="1985"/>
          <w:tab w:val="right" w:pos="4536"/>
          <w:tab w:val="right" w:pos="5954"/>
          <w:tab w:val="right" w:pos="7371"/>
          <w:tab w:val="right" w:pos="8789"/>
        </w:tabs>
        <w:rPr>
          <w:b/>
          <w:sz w:val="20"/>
        </w:rPr>
      </w:pPr>
      <w:r w:rsidRPr="00290B5C">
        <w:rPr>
          <w:sz w:val="20"/>
        </w:rPr>
        <w:t xml:space="preserve">für </w:t>
      </w:r>
      <w:r w:rsidRPr="00290B5C">
        <w:rPr>
          <w:b/>
          <w:sz w:val="20"/>
        </w:rPr>
        <w:t xml:space="preserve">Abendessen </w:t>
      </w:r>
      <w:r w:rsidRPr="00290B5C">
        <w:rPr>
          <w:sz w:val="20"/>
        </w:rPr>
        <w:tab/>
        <w:t>40%</w:t>
      </w:r>
      <w:r w:rsidRPr="00290B5C">
        <w:rPr>
          <w:sz w:val="20"/>
        </w:rPr>
        <w:tab/>
      </w:r>
      <w:r w:rsidRPr="00290B5C">
        <w:rPr>
          <w:sz w:val="20"/>
        </w:rPr>
        <w:tab/>
      </w:r>
      <w:r w:rsidRPr="00290B5C">
        <w:rPr>
          <w:b/>
          <w:sz w:val="20"/>
        </w:rPr>
        <w:t>9,60 €</w:t>
      </w:r>
      <w:r w:rsidRPr="00290B5C">
        <w:rPr>
          <w:b/>
          <w:sz w:val="20"/>
        </w:rPr>
        <w:tab/>
        <w:t>9,60 €</w:t>
      </w:r>
      <w:r w:rsidRPr="00290B5C">
        <w:rPr>
          <w:b/>
          <w:sz w:val="20"/>
        </w:rPr>
        <w:tab/>
        <w:t>9,60 €</w:t>
      </w:r>
    </w:p>
    <w:p w:rsidR="00501BC1" w:rsidRPr="00290B5C" w:rsidRDefault="00501BC1" w:rsidP="00501BC1">
      <w:pPr>
        <w:pBdr>
          <w:top w:val="single" w:sz="6" w:space="1" w:color="auto"/>
          <w:left w:val="single" w:sz="6" w:space="1" w:color="auto"/>
          <w:bottom w:val="single" w:sz="6" w:space="1" w:color="auto"/>
          <w:right w:val="single" w:sz="6" w:space="1" w:color="auto"/>
        </w:pBdr>
        <w:rPr>
          <w:sz w:val="20"/>
        </w:rPr>
      </w:pPr>
      <w:r w:rsidRPr="00290B5C">
        <w:rPr>
          <w:sz w:val="20"/>
        </w:rPr>
        <w:t>Bei unentgeltlicher Verpflegung ist von dem Tagegeld eine prozentuale Kürzung vorzunehmen.</w:t>
      </w:r>
    </w:p>
    <w:p w:rsidR="00501BC1" w:rsidRPr="00290B5C" w:rsidRDefault="00501BC1" w:rsidP="00501BC1">
      <w:pPr>
        <w:pBdr>
          <w:top w:val="single" w:sz="6" w:space="1" w:color="auto"/>
          <w:left w:val="single" w:sz="6" w:space="1" w:color="auto"/>
          <w:bottom w:val="single" w:sz="6" w:space="1" w:color="auto"/>
          <w:right w:val="single" w:sz="6" w:space="1" w:color="auto"/>
        </w:pBdr>
        <w:rPr>
          <w:sz w:val="20"/>
        </w:rPr>
      </w:pPr>
      <w:r w:rsidRPr="00290B5C">
        <w:rPr>
          <w:sz w:val="20"/>
        </w:rPr>
        <w:t>Übersteigt der Kürzungsbetrag das maßgebende Tagegeld entsteht kein Anspruch.</w:t>
      </w:r>
    </w:p>
    <w:p w:rsidR="00501BC1" w:rsidRDefault="00501BC1" w:rsidP="00501BC1">
      <w:pPr>
        <w:tabs>
          <w:tab w:val="right" w:pos="2694"/>
          <w:tab w:val="right" w:pos="5954"/>
          <w:tab w:val="right" w:pos="7371"/>
          <w:tab w:val="right" w:pos="8789"/>
        </w:tabs>
        <w:jc w:val="center"/>
      </w:pPr>
    </w:p>
    <w:p w:rsidR="00501BC1" w:rsidRDefault="00501BC1" w:rsidP="00501BC1">
      <w:pPr>
        <w:jc w:val="center"/>
        <w:rPr>
          <w:b/>
          <w:i/>
        </w:rPr>
      </w:pPr>
      <w:r>
        <w:rPr>
          <w:b/>
          <w:i/>
        </w:rPr>
        <w:t>Kürzung des Tagegeldsatzes aufgrund unentgeltlicher Verpflegung</w:t>
      </w:r>
    </w:p>
    <w:p w:rsidR="00501BC1" w:rsidRDefault="00501BC1" w:rsidP="00501BC1">
      <w:pPr>
        <w:jc w:val="center"/>
        <w:rPr>
          <w:b/>
          <w:i/>
        </w:rPr>
      </w:pPr>
      <w:r>
        <w:rPr>
          <w:b/>
          <w:i/>
        </w:rPr>
        <w:t>Berechnung des Gesamtkürzungsbetrages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46"/>
        <w:gridCol w:w="1985"/>
        <w:gridCol w:w="1984"/>
        <w:gridCol w:w="2053"/>
        <w:gridCol w:w="1842"/>
      </w:tblGrid>
      <w:tr w:rsidR="00501BC1" w:rsidTr="003A6DBE">
        <w:tblPrEx>
          <w:tblCellMar>
            <w:top w:w="0" w:type="dxa"/>
            <w:bottom w:w="0" w:type="dxa"/>
          </w:tblCellMar>
        </w:tblPrEx>
        <w:tc>
          <w:tcPr>
            <w:tcW w:w="1346" w:type="dxa"/>
          </w:tcPr>
          <w:p w:rsidR="00501BC1" w:rsidRDefault="00501BC1" w:rsidP="003A6DBE">
            <w:pPr>
              <w:jc w:val="center"/>
              <w:rPr>
                <w:sz w:val="20"/>
              </w:rPr>
            </w:pPr>
            <w:r>
              <w:rPr>
                <w:sz w:val="20"/>
              </w:rPr>
              <w:t>Datum</w:t>
            </w:r>
          </w:p>
        </w:tc>
        <w:tc>
          <w:tcPr>
            <w:tcW w:w="1985" w:type="dxa"/>
          </w:tcPr>
          <w:p w:rsidR="00501BC1" w:rsidRDefault="00501BC1" w:rsidP="003A6DBE">
            <w:pPr>
              <w:jc w:val="center"/>
              <w:rPr>
                <w:sz w:val="20"/>
              </w:rPr>
            </w:pPr>
            <w:r>
              <w:rPr>
                <w:sz w:val="20"/>
              </w:rPr>
              <w:t>abzgl. Frühstück</w:t>
            </w:r>
          </w:p>
        </w:tc>
        <w:tc>
          <w:tcPr>
            <w:tcW w:w="1984" w:type="dxa"/>
          </w:tcPr>
          <w:p w:rsidR="00501BC1" w:rsidRDefault="00501BC1" w:rsidP="003A6DBE">
            <w:pPr>
              <w:jc w:val="center"/>
              <w:rPr>
                <w:sz w:val="20"/>
              </w:rPr>
            </w:pPr>
            <w:r>
              <w:rPr>
                <w:sz w:val="20"/>
              </w:rPr>
              <w:t>abzgl. Mittagessen</w:t>
            </w:r>
          </w:p>
        </w:tc>
        <w:tc>
          <w:tcPr>
            <w:tcW w:w="2053" w:type="dxa"/>
          </w:tcPr>
          <w:p w:rsidR="00501BC1" w:rsidRDefault="00501BC1" w:rsidP="003A6DBE">
            <w:pPr>
              <w:jc w:val="center"/>
              <w:rPr>
                <w:sz w:val="20"/>
              </w:rPr>
            </w:pPr>
            <w:r>
              <w:rPr>
                <w:sz w:val="20"/>
              </w:rPr>
              <w:t>abzgl. Abendessen</w:t>
            </w:r>
          </w:p>
        </w:tc>
        <w:tc>
          <w:tcPr>
            <w:tcW w:w="1842" w:type="dxa"/>
          </w:tcPr>
          <w:p w:rsidR="00501BC1" w:rsidRDefault="00501BC1" w:rsidP="003A6DBE">
            <w:pPr>
              <w:jc w:val="center"/>
              <w:rPr>
                <w:sz w:val="20"/>
              </w:rPr>
            </w:pPr>
            <w:r>
              <w:rPr>
                <w:sz w:val="20"/>
              </w:rPr>
              <w:t>Kürzungsbetrag</w:t>
            </w:r>
          </w:p>
        </w:tc>
      </w:tr>
      <w:tr w:rsidR="00501BC1" w:rsidTr="003A6DBE">
        <w:tblPrEx>
          <w:tblCellMar>
            <w:top w:w="0" w:type="dxa"/>
            <w:bottom w:w="0" w:type="dxa"/>
          </w:tblCellMar>
        </w:tblPrEx>
        <w:tc>
          <w:tcPr>
            <w:tcW w:w="1346" w:type="dxa"/>
          </w:tcPr>
          <w:p w:rsidR="00501BC1" w:rsidRDefault="00501BC1" w:rsidP="003A6DBE">
            <w:pPr>
              <w:rPr>
                <w:sz w:val="32"/>
              </w:rPr>
            </w:pPr>
          </w:p>
        </w:tc>
        <w:tc>
          <w:tcPr>
            <w:tcW w:w="1985" w:type="dxa"/>
          </w:tcPr>
          <w:p w:rsidR="00501BC1" w:rsidRDefault="00501BC1" w:rsidP="003A6DBE">
            <w:pPr>
              <w:rPr>
                <w:sz w:val="32"/>
              </w:rPr>
            </w:pPr>
          </w:p>
        </w:tc>
        <w:tc>
          <w:tcPr>
            <w:tcW w:w="1984" w:type="dxa"/>
          </w:tcPr>
          <w:p w:rsidR="00501BC1" w:rsidRDefault="00501BC1" w:rsidP="003A6DBE">
            <w:pPr>
              <w:rPr>
                <w:sz w:val="32"/>
              </w:rPr>
            </w:pPr>
          </w:p>
        </w:tc>
        <w:tc>
          <w:tcPr>
            <w:tcW w:w="2053" w:type="dxa"/>
          </w:tcPr>
          <w:p w:rsidR="00501BC1" w:rsidRDefault="00501BC1" w:rsidP="003A6DBE">
            <w:pPr>
              <w:rPr>
                <w:sz w:val="32"/>
              </w:rPr>
            </w:pPr>
          </w:p>
        </w:tc>
        <w:tc>
          <w:tcPr>
            <w:tcW w:w="1842" w:type="dxa"/>
          </w:tcPr>
          <w:p w:rsidR="00501BC1" w:rsidRDefault="00501BC1" w:rsidP="003A6DBE">
            <w:pPr>
              <w:rPr>
                <w:sz w:val="32"/>
              </w:rPr>
            </w:pPr>
          </w:p>
        </w:tc>
      </w:tr>
      <w:tr w:rsidR="00501BC1" w:rsidTr="003A6DBE">
        <w:tblPrEx>
          <w:tblCellMar>
            <w:top w:w="0" w:type="dxa"/>
            <w:bottom w:w="0" w:type="dxa"/>
          </w:tblCellMar>
        </w:tblPrEx>
        <w:tc>
          <w:tcPr>
            <w:tcW w:w="1346" w:type="dxa"/>
          </w:tcPr>
          <w:p w:rsidR="00501BC1" w:rsidRDefault="00501BC1" w:rsidP="003A6DBE">
            <w:pPr>
              <w:rPr>
                <w:sz w:val="32"/>
              </w:rPr>
            </w:pPr>
          </w:p>
        </w:tc>
        <w:tc>
          <w:tcPr>
            <w:tcW w:w="1985" w:type="dxa"/>
          </w:tcPr>
          <w:p w:rsidR="00501BC1" w:rsidRDefault="00501BC1" w:rsidP="003A6DBE">
            <w:pPr>
              <w:rPr>
                <w:sz w:val="32"/>
              </w:rPr>
            </w:pPr>
          </w:p>
        </w:tc>
        <w:tc>
          <w:tcPr>
            <w:tcW w:w="1984" w:type="dxa"/>
            <w:tcBorders>
              <w:bottom w:val="nil"/>
            </w:tcBorders>
          </w:tcPr>
          <w:p w:rsidR="00501BC1" w:rsidRDefault="00501BC1" w:rsidP="003A6DBE">
            <w:pPr>
              <w:rPr>
                <w:sz w:val="32"/>
              </w:rPr>
            </w:pPr>
          </w:p>
        </w:tc>
        <w:tc>
          <w:tcPr>
            <w:tcW w:w="2053" w:type="dxa"/>
            <w:tcBorders>
              <w:bottom w:val="nil"/>
            </w:tcBorders>
          </w:tcPr>
          <w:p w:rsidR="00501BC1" w:rsidRDefault="00501BC1" w:rsidP="003A6DBE">
            <w:pPr>
              <w:rPr>
                <w:sz w:val="32"/>
              </w:rPr>
            </w:pPr>
          </w:p>
        </w:tc>
        <w:tc>
          <w:tcPr>
            <w:tcW w:w="1842" w:type="dxa"/>
            <w:tcBorders>
              <w:bottom w:val="nil"/>
            </w:tcBorders>
          </w:tcPr>
          <w:p w:rsidR="00501BC1" w:rsidRDefault="00501BC1" w:rsidP="003A6DBE">
            <w:pPr>
              <w:rPr>
                <w:sz w:val="32"/>
              </w:rPr>
            </w:pPr>
          </w:p>
        </w:tc>
      </w:tr>
      <w:tr w:rsidR="00501BC1" w:rsidTr="003A6DBE">
        <w:tblPrEx>
          <w:tblCellMar>
            <w:top w:w="0" w:type="dxa"/>
            <w:bottom w:w="0" w:type="dxa"/>
          </w:tblCellMar>
        </w:tblPrEx>
        <w:trPr>
          <w:cantSplit/>
        </w:trPr>
        <w:tc>
          <w:tcPr>
            <w:tcW w:w="1346" w:type="dxa"/>
            <w:tcBorders>
              <w:top w:val="nil"/>
              <w:left w:val="nil"/>
              <w:bottom w:val="nil"/>
              <w:right w:val="nil"/>
            </w:tcBorders>
          </w:tcPr>
          <w:p w:rsidR="00501BC1" w:rsidRDefault="00501BC1" w:rsidP="003A6DBE">
            <w:pPr>
              <w:rPr>
                <w:sz w:val="32"/>
              </w:rPr>
            </w:pPr>
          </w:p>
        </w:tc>
        <w:tc>
          <w:tcPr>
            <w:tcW w:w="1985" w:type="dxa"/>
            <w:tcBorders>
              <w:top w:val="nil"/>
              <w:left w:val="nil"/>
              <w:bottom w:val="nil"/>
              <w:right w:val="nil"/>
            </w:tcBorders>
          </w:tcPr>
          <w:p w:rsidR="00501BC1" w:rsidRDefault="00501BC1" w:rsidP="003A6DBE">
            <w:pPr>
              <w:rPr>
                <w:sz w:val="32"/>
              </w:rPr>
            </w:pPr>
          </w:p>
        </w:tc>
        <w:tc>
          <w:tcPr>
            <w:tcW w:w="4037" w:type="dxa"/>
            <w:gridSpan w:val="2"/>
          </w:tcPr>
          <w:p w:rsidR="00501BC1" w:rsidRDefault="00501BC1" w:rsidP="003A6DBE">
            <w:pPr>
              <w:jc w:val="center"/>
              <w:rPr>
                <w:b/>
                <w:sz w:val="20"/>
              </w:rPr>
            </w:pPr>
            <w:r>
              <w:rPr>
                <w:b/>
                <w:sz w:val="20"/>
              </w:rPr>
              <w:t>Gesamtkürzungsbetrag</w:t>
            </w:r>
          </w:p>
          <w:p w:rsidR="00501BC1" w:rsidRDefault="00501BC1" w:rsidP="003A6DBE">
            <w:pPr>
              <w:jc w:val="center"/>
              <w:rPr>
                <w:b/>
                <w:sz w:val="18"/>
              </w:rPr>
            </w:pPr>
            <w:r>
              <w:rPr>
                <w:b/>
                <w:sz w:val="18"/>
              </w:rPr>
              <w:t>(bitte umseitig eintragen)</w:t>
            </w:r>
          </w:p>
        </w:tc>
        <w:tc>
          <w:tcPr>
            <w:tcW w:w="1842" w:type="dxa"/>
          </w:tcPr>
          <w:p w:rsidR="00501BC1" w:rsidRDefault="00501BC1" w:rsidP="003A6DBE">
            <w:pPr>
              <w:rPr>
                <w:sz w:val="32"/>
              </w:rPr>
            </w:pPr>
          </w:p>
        </w:tc>
      </w:tr>
    </w:tbl>
    <w:p w:rsidR="00501BC1" w:rsidRDefault="00501BC1" w:rsidP="00501BC1">
      <w:pPr>
        <w:tabs>
          <w:tab w:val="right" w:pos="2694"/>
          <w:tab w:val="right" w:pos="5954"/>
          <w:tab w:val="right" w:pos="7371"/>
          <w:tab w:val="right" w:pos="8789"/>
        </w:tabs>
      </w:pPr>
    </w:p>
    <w:p w:rsidR="00501BC1" w:rsidRDefault="00501BC1" w:rsidP="00501BC1">
      <w:p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jc w:val="center"/>
        <w:rPr>
          <w:b/>
        </w:rPr>
      </w:pPr>
      <w:r>
        <w:rPr>
          <w:b/>
        </w:rPr>
        <w:t>Auszug aus der Finanzordnung des LandesSportBundes Niedersachsen e.V.</w:t>
      </w:r>
    </w:p>
    <w:p w:rsidR="00501BC1" w:rsidRDefault="00501BC1" w:rsidP="00501BC1">
      <w:p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spacing w:before="60"/>
        <w:rPr>
          <w:b/>
        </w:rPr>
      </w:pPr>
      <w:r>
        <w:rPr>
          <w:b/>
        </w:rPr>
        <w:t>§ 13 Dienstreisen</w:t>
      </w:r>
    </w:p>
    <w:p w:rsidR="00501BC1" w:rsidRDefault="00501BC1" w:rsidP="00501BC1">
      <w:pPr>
        <w:numPr>
          <w:ilvl w:val="0"/>
          <w:numId w:val="1"/>
        </w:num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spacing w:before="60"/>
        <w:ind w:left="284" w:hanging="284"/>
        <w:rPr>
          <w:sz w:val="16"/>
        </w:rPr>
      </w:pPr>
      <w:r>
        <w:rPr>
          <w:sz w:val="16"/>
        </w:rPr>
        <w:t>Als Dienstreisen gelten Reisen zur Erledigung von Aufgaben im Rahmen der ehrenamtlichen Tätigkeit. Das Präsidium bzw.</w:t>
      </w:r>
      <w:r>
        <w:rPr>
          <w:sz w:val="16"/>
        </w:rPr>
        <w:br/>
        <w:t>der Vorstand der jeweiligen Gliederung regelt, wer berechtigt ist, Dienstreisen auszuführen und wer sie zu genehmigen hat.</w:t>
      </w:r>
    </w:p>
    <w:p w:rsidR="00501BC1" w:rsidRDefault="00501BC1" w:rsidP="00501BC1">
      <w:pPr>
        <w:numPr>
          <w:ilvl w:val="0"/>
          <w:numId w:val="2"/>
        </w:num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rPr>
          <w:sz w:val="16"/>
        </w:rPr>
      </w:pPr>
      <w:r>
        <w:rPr>
          <w:sz w:val="16"/>
        </w:rPr>
        <w:t>Es gilt das Bundesreisekostengesetz in seiner jeweiligen Fassung, soweit nachfolgend nicht abweichende Regelungen</w:t>
      </w:r>
      <w:r>
        <w:rPr>
          <w:sz w:val="16"/>
        </w:rPr>
        <w:br/>
        <w:t>getroffen sind.</w:t>
      </w:r>
    </w:p>
    <w:p w:rsidR="00501BC1" w:rsidRDefault="00501BC1" w:rsidP="00501BC1">
      <w:pPr>
        <w:numPr>
          <w:ilvl w:val="0"/>
          <w:numId w:val="3"/>
        </w:num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rPr>
          <w:sz w:val="16"/>
        </w:rPr>
      </w:pPr>
      <w:r>
        <w:rPr>
          <w:sz w:val="16"/>
        </w:rPr>
        <w:t>Wegstreckenentschädigung kann abweichend von § 5 Abs. 1 des Bundesreisekostengesetzes bis zur Höhe von 0,26 € je Kilometer gezahlt werden. Im übrigen gilt für die Höhe der Wegstreckenentschädigung die Niedersächsische Verordnung über die Wegstreckenentschädigung (NWegEVO).</w:t>
      </w:r>
    </w:p>
    <w:p w:rsidR="00501BC1" w:rsidRPr="00536B1B" w:rsidRDefault="00501BC1" w:rsidP="00501BC1">
      <w:pPr>
        <w:numPr>
          <w:ilvl w:val="0"/>
          <w:numId w:val="4"/>
        </w:num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rPr>
          <w:b/>
          <w:sz w:val="16"/>
        </w:rPr>
      </w:pPr>
      <w:r>
        <w:rPr>
          <w:sz w:val="16"/>
        </w:rPr>
        <w:t>Ein Sitzungsgeld bis zu € 18,-- kann gezahlt werden, wenn die Sitzung länger als 2 Stunden gedauert hat. Bei mehreren Sitzungen am Tag sind die Zeiten zusammenzurechnen, jedoch bleibt das Sitzungsgeld auch bei mehreren Sitzungen am gleichen Tag auf höchstens € 18,-- begrenzt. Dies gilt auch für mehrtägige</w:t>
      </w:r>
      <w:r w:rsidRPr="00536B1B">
        <w:rPr>
          <w:sz w:val="16"/>
        </w:rPr>
        <w:t xml:space="preserve"> Sitzungen</w:t>
      </w:r>
      <w:r>
        <w:rPr>
          <w:b/>
          <w:sz w:val="16"/>
        </w:rPr>
        <w:t>.</w:t>
      </w:r>
    </w:p>
    <w:p w:rsidR="00501BC1" w:rsidRDefault="00501BC1" w:rsidP="00501BC1">
      <w:pPr>
        <w:numPr>
          <w:ilvl w:val="0"/>
          <w:numId w:val="5"/>
        </w:num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rPr>
          <w:sz w:val="16"/>
        </w:rPr>
      </w:pPr>
      <w:r>
        <w:rPr>
          <w:sz w:val="16"/>
        </w:rPr>
        <w:t>Dienstreisen sind in den dafür vorgesehenen Vordrucken einzeln oder zu mehreren zusammengefasst abzurechnen. Bei Benu</w:t>
      </w:r>
      <w:r>
        <w:rPr>
          <w:sz w:val="16"/>
        </w:rPr>
        <w:t>t</w:t>
      </w:r>
      <w:r>
        <w:rPr>
          <w:sz w:val="16"/>
        </w:rPr>
        <w:t>zung von öffentlichen Verkehrsmitteln und Taxis (nur in begründeten Einzelfällen zulässig)  sowie bei Reisenebenkosten sind in jedem Fall Belege beizufügen.</w:t>
      </w:r>
    </w:p>
    <w:p w:rsidR="00501BC1" w:rsidRDefault="00501BC1" w:rsidP="00501BC1">
      <w:p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rPr>
          <w:b/>
        </w:rPr>
      </w:pPr>
      <w:r>
        <w:rPr>
          <w:b/>
        </w:rPr>
        <w:t>Hinweise:</w:t>
      </w:r>
    </w:p>
    <w:p w:rsidR="00501BC1" w:rsidRDefault="00501BC1" w:rsidP="00501BC1">
      <w:pPr>
        <w:pBdr>
          <w:top w:val="single" w:sz="6" w:space="1" w:color="auto"/>
          <w:left w:val="single" w:sz="6" w:space="1" w:color="auto"/>
          <w:bottom w:val="single" w:sz="6" w:space="1" w:color="auto"/>
          <w:right w:val="single" w:sz="6" w:space="1" w:color="auto"/>
        </w:pBdr>
        <w:tabs>
          <w:tab w:val="right" w:pos="2694"/>
          <w:tab w:val="right" w:pos="5954"/>
          <w:tab w:val="right" w:pos="7371"/>
          <w:tab w:val="right" w:pos="8789"/>
        </w:tabs>
        <w:rPr>
          <w:b/>
          <w:sz w:val="20"/>
        </w:rPr>
      </w:pPr>
      <w:r>
        <w:rPr>
          <w:sz w:val="16"/>
        </w:rPr>
        <w:t>In Anlehnung an die Änderung des § 98 Abs. 1 Satz 2 des Niedersächsischen Bea</w:t>
      </w:r>
      <w:r>
        <w:rPr>
          <w:sz w:val="16"/>
        </w:rPr>
        <w:t>m</w:t>
      </w:r>
      <w:r>
        <w:rPr>
          <w:sz w:val="16"/>
        </w:rPr>
        <w:t>tengesetzes ist die Erstattung von Fahrtkosten bei der Benutzung öffentlicher Verkehrsmittel auf die 2. Klasse begrenzt. Durch Beschluss des Präsidiums gilt die Beschränkung auf die 2. Klasse auch für Dienstreisen Ehrenamtlicher. Ausnahmen werden nur im Rahmen der gesetzlichen Bestimmungen (z.B. beim Vorliegen einer Schwerbehinderung) gewährt. Das Übernachtungsgeld nach §§ 7 und 11 BRKG beträgt 11,-- €</w:t>
      </w:r>
      <w:r>
        <w:rPr>
          <w:sz w:val="16"/>
        </w:rPr>
        <w:br/>
      </w:r>
    </w:p>
    <w:p w:rsidR="00501BC1" w:rsidRDefault="00501BC1" w:rsidP="00501BC1">
      <w:pPr>
        <w:ind w:right="284"/>
        <w:rPr>
          <w:b/>
          <w:sz w:val="20"/>
        </w:rPr>
      </w:pPr>
      <w:r>
        <w:rPr>
          <w:b/>
          <w:sz w:val="20"/>
        </w:rPr>
        <w:t>Begründungen PKW-Nutzung:</w:t>
      </w:r>
    </w:p>
    <w:p w:rsidR="00501BC1" w:rsidRDefault="00501BC1" w:rsidP="00501BC1">
      <w:pPr>
        <w:ind w:right="284"/>
        <w:jc w:val="both"/>
        <w:rPr>
          <w:sz w:val="20"/>
        </w:rPr>
      </w:pPr>
      <w:r>
        <w:rPr>
          <w:sz w:val="20"/>
        </w:rPr>
        <w:t xml:space="preserve">Bei der Nutzung öffentlicher und steuerbegünstigter Mittel soll darauf geachtet werden, dass i.d.R. öffentliche Verkehrsmittel genutzt werden. Nur wenn das nicht möglich ist, kann der Einsatz von Personenkraftwagen o.ä. vertreten werden. </w:t>
      </w:r>
    </w:p>
    <w:p w:rsidR="00501BC1" w:rsidRDefault="00501BC1" w:rsidP="00501BC1">
      <w:pPr>
        <w:ind w:right="284"/>
        <w:jc w:val="both"/>
        <w:rPr>
          <w:sz w:val="20"/>
        </w:rPr>
      </w:pPr>
    </w:p>
    <w:p w:rsidR="00501BC1" w:rsidRDefault="00501BC1" w:rsidP="00501BC1">
      <w:pPr>
        <w:ind w:right="284"/>
        <w:jc w:val="both"/>
        <w:rPr>
          <w:b/>
          <w:sz w:val="20"/>
        </w:rPr>
      </w:pPr>
      <w:r>
        <w:rPr>
          <w:b/>
          <w:sz w:val="20"/>
        </w:rPr>
        <w:t>Hier einige Gründe für den Einsatz eines PKW:</w:t>
      </w:r>
    </w:p>
    <w:p w:rsidR="00501BC1" w:rsidRDefault="00501BC1" w:rsidP="00501BC1">
      <w:pPr>
        <w:ind w:left="3119" w:right="284" w:hanging="3119"/>
        <w:jc w:val="both"/>
        <w:rPr>
          <w:sz w:val="20"/>
        </w:rPr>
      </w:pPr>
      <w:r>
        <w:rPr>
          <w:i/>
          <w:sz w:val="20"/>
        </w:rPr>
        <w:t>Zeitersparnis</w:t>
      </w:r>
      <w:r>
        <w:rPr>
          <w:sz w:val="20"/>
        </w:rPr>
        <w:tab/>
        <w:t>erhebliche Zeitersparnis durch PKW-Nutzung</w:t>
      </w:r>
    </w:p>
    <w:p w:rsidR="00501BC1" w:rsidRDefault="00501BC1" w:rsidP="00501BC1">
      <w:pPr>
        <w:ind w:left="3119" w:right="284" w:hanging="3119"/>
        <w:jc w:val="both"/>
        <w:rPr>
          <w:sz w:val="20"/>
        </w:rPr>
      </w:pPr>
      <w:r>
        <w:rPr>
          <w:i/>
          <w:sz w:val="20"/>
        </w:rPr>
        <w:t>Materialtransport</w:t>
      </w:r>
      <w:r>
        <w:rPr>
          <w:sz w:val="20"/>
        </w:rPr>
        <w:tab/>
        <w:t>Transport erheblicher Mengen Materialien</w:t>
      </w:r>
    </w:p>
    <w:p w:rsidR="00501BC1" w:rsidRDefault="00501BC1" w:rsidP="00501BC1">
      <w:pPr>
        <w:ind w:left="3119" w:right="284" w:hanging="3119"/>
        <w:jc w:val="both"/>
        <w:rPr>
          <w:sz w:val="20"/>
        </w:rPr>
      </w:pPr>
      <w:r>
        <w:rPr>
          <w:i/>
          <w:sz w:val="20"/>
        </w:rPr>
        <w:t>Kosten</w:t>
      </w:r>
      <w:r>
        <w:rPr>
          <w:sz w:val="20"/>
        </w:rPr>
        <w:tab/>
        <w:t xml:space="preserve">PKW ist kostengünstiger als öffentliche Verkehrsmittel, </w:t>
      </w:r>
    </w:p>
    <w:p w:rsidR="00501BC1" w:rsidRDefault="00501BC1" w:rsidP="00501BC1">
      <w:pPr>
        <w:ind w:left="3119" w:right="284" w:hanging="3119"/>
        <w:jc w:val="both"/>
        <w:rPr>
          <w:sz w:val="20"/>
        </w:rPr>
      </w:pPr>
      <w:r>
        <w:rPr>
          <w:i/>
          <w:sz w:val="20"/>
        </w:rPr>
        <w:t>Fahrgemeinschaft</w:t>
      </w:r>
      <w:r>
        <w:rPr>
          <w:sz w:val="20"/>
        </w:rPr>
        <w:tab/>
        <w:t xml:space="preserve">gemeinsame Fahrt mehrere Personen für den überwiegenden Teil der Fahrtstrecke </w:t>
      </w:r>
    </w:p>
    <w:p w:rsidR="00501BC1" w:rsidRDefault="00501BC1" w:rsidP="00501BC1">
      <w:pPr>
        <w:ind w:left="3119" w:right="284" w:hanging="3119"/>
        <w:jc w:val="both"/>
        <w:rPr>
          <w:sz w:val="20"/>
        </w:rPr>
      </w:pPr>
      <w:r>
        <w:rPr>
          <w:i/>
          <w:sz w:val="20"/>
        </w:rPr>
        <w:t>keine öffentlichen Verkehrsmittel</w:t>
      </w:r>
      <w:r>
        <w:rPr>
          <w:sz w:val="20"/>
        </w:rPr>
        <w:tab/>
        <w:t>zum Zielort bestehen keine (zumutbaren) öffentlichen Verkehrs-verbindungen</w:t>
      </w:r>
    </w:p>
    <w:p w:rsidR="00501BC1" w:rsidRDefault="00501BC1" w:rsidP="00501BC1">
      <w:pPr>
        <w:ind w:left="3119" w:right="284" w:hanging="3119"/>
        <w:jc w:val="both"/>
        <w:rPr>
          <w:sz w:val="20"/>
        </w:rPr>
      </w:pPr>
      <w:r>
        <w:rPr>
          <w:i/>
          <w:sz w:val="20"/>
        </w:rPr>
        <w:t>PR-Parkplatz</w:t>
      </w:r>
      <w:r>
        <w:rPr>
          <w:sz w:val="20"/>
        </w:rPr>
        <w:tab/>
        <w:t>Hin-/Rückfahrt zu/von einem PR-Parkplatz der DB</w:t>
      </w:r>
    </w:p>
    <w:p w:rsidR="00501BC1" w:rsidRDefault="00501BC1" w:rsidP="00501BC1">
      <w:pPr>
        <w:ind w:right="284"/>
      </w:pPr>
      <w:r>
        <w:rPr>
          <w:b/>
          <w:i/>
          <w:sz w:val="20"/>
        </w:rPr>
        <w:t>Wenn Sie einen PKW benutzen, ist die Begründung in jedem Fall einzutragen.</w:t>
      </w:r>
    </w:p>
    <w:p w:rsidR="003A6DBE" w:rsidRDefault="003A6DBE" w:rsidP="00501BC1"/>
    <w:sectPr w:rsidR="003A6DBE">
      <w:footerReference w:type="default" r:id="rId7"/>
      <w:headerReference w:type="first" r:id="rId8"/>
      <w:footerReference w:type="first" r:id="rId9"/>
      <w:pgSz w:w="11907" w:h="16840"/>
      <w:pgMar w:top="851" w:right="1134" w:bottom="425"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083" w:rsidRDefault="002E7083">
      <w:r>
        <w:separator/>
      </w:r>
    </w:p>
  </w:endnote>
  <w:endnote w:type="continuationSeparator" w:id="0">
    <w:p w:rsidR="002E7083" w:rsidRDefault="002E7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E7" w:rsidRDefault="00AE47E7">
    <w:pPr>
      <w:pStyle w:val="Fuzeile"/>
      <w:jc w:val="right"/>
      <w:rPr>
        <w:rFonts w:ascii="Arial Narrow" w:hAnsi="Arial Narrow"/>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E7" w:rsidRDefault="00AE47E7">
    <w:pPr>
      <w:pStyle w:val="Fuzeile"/>
      <w:jc w:val="right"/>
      <w:rPr>
        <w:rFonts w:ascii="Arial Narrow" w:hAnsi="Arial Narrow"/>
        <w:sz w:val="16"/>
      </w:rPr>
    </w:pPr>
    <w:r>
      <w:rPr>
        <w:rFonts w:ascii="Arial Narrow" w:hAnsi="Arial Narrow"/>
        <w:sz w:val="16"/>
      </w:rPr>
      <w:fldChar w:fldCharType="begin"/>
    </w:r>
    <w:r>
      <w:rPr>
        <w:rFonts w:ascii="Arial Narrow" w:hAnsi="Arial Narrow"/>
        <w:sz w:val="16"/>
      </w:rPr>
      <w:instrText xml:space="preserve"> FILENAME \p </w:instrText>
    </w:r>
    <w:r>
      <w:rPr>
        <w:rFonts w:ascii="Arial Narrow" w:hAnsi="Arial Narrow"/>
        <w:sz w:val="16"/>
      </w:rPr>
      <w:fldChar w:fldCharType="separate"/>
    </w:r>
    <w:r w:rsidR="00632180">
      <w:rPr>
        <w:rFonts w:ascii="Arial Narrow" w:hAnsi="Arial Narrow"/>
        <w:noProof/>
        <w:sz w:val="16"/>
      </w:rPr>
      <w:t>S:\users\hkbartels\AllgemeinTT\TTKreis Helmstedt\Einladungen\110630\110624TTKVRKe1.doc</w:t>
    </w:r>
    <w:r>
      <w:rPr>
        <w:rFonts w:ascii="Arial Narrow" w:hAnsi="Arial Narrow"/>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083" w:rsidRDefault="002E7083">
      <w:r>
        <w:separator/>
      </w:r>
    </w:p>
  </w:footnote>
  <w:footnote w:type="continuationSeparator" w:id="0">
    <w:p w:rsidR="002E7083" w:rsidRDefault="002E7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 w:type="dxa"/>
      <w:tblCellMar>
        <w:left w:w="70" w:type="dxa"/>
        <w:right w:w="70" w:type="dxa"/>
      </w:tblCellMar>
      <w:tblLook w:val="0000"/>
    </w:tblPr>
    <w:tblGrid>
      <w:gridCol w:w="7286"/>
      <w:gridCol w:w="2210"/>
    </w:tblGrid>
    <w:tr w:rsidR="00AE47E7">
      <w:tblPrEx>
        <w:tblCellMar>
          <w:top w:w="0" w:type="dxa"/>
          <w:bottom w:w="0" w:type="dxa"/>
        </w:tblCellMar>
      </w:tblPrEx>
      <w:tc>
        <w:tcPr>
          <w:tcW w:w="7726" w:type="dxa"/>
        </w:tcPr>
        <w:p w:rsidR="00AE47E7" w:rsidRDefault="00AE47E7">
          <w:pPr>
            <w:jc w:val="center"/>
            <w:rPr>
              <w:b/>
            </w:rPr>
          </w:pPr>
          <w:r>
            <w:rPr>
              <w:b/>
            </w:rPr>
            <w:t>Tischtennis-Kreisverband Helmstedt e.V.</w:t>
          </w:r>
          <w:r>
            <w:rPr>
              <w:sz w:val="20"/>
            </w:rPr>
            <w:t xml:space="preserve"> </w:t>
          </w:r>
        </w:p>
        <w:p w:rsidR="00AE47E7" w:rsidRDefault="00AE47E7">
          <w:pPr>
            <w:pStyle w:val="berschrift1"/>
            <w:jc w:val="center"/>
          </w:pPr>
          <w:r>
            <w:t>Reisekostenabrechnung</w:t>
          </w:r>
        </w:p>
        <w:p w:rsidR="00AE47E7" w:rsidRDefault="00AE47E7">
          <w:pPr>
            <w:pStyle w:val="berschrift9"/>
          </w:pPr>
        </w:p>
        <w:p w:rsidR="00AE47E7" w:rsidRDefault="00AE47E7">
          <w:pPr>
            <w:jc w:val="center"/>
            <w:rPr>
              <w:b/>
              <w:sz w:val="16"/>
            </w:rPr>
          </w:pPr>
          <w:r>
            <w:rPr>
              <w:sz w:val="16"/>
            </w:rPr>
            <w:t>Ich beantrage die Erstattung nachstehender Reisekosten auf mein u.a. Konto</w:t>
          </w:r>
        </w:p>
      </w:tc>
      <w:tc>
        <w:tcPr>
          <w:tcW w:w="1559" w:type="dxa"/>
        </w:tcPr>
        <w:p w:rsidR="00AE47E7" w:rsidRDefault="00A00A70">
          <w:pPr>
            <w:jc w:val="right"/>
            <w:rPr>
              <w:b/>
            </w:rPr>
          </w:pPr>
          <w:r>
            <w:rPr>
              <w:noProof/>
              <w:sz w:val="20"/>
            </w:rPr>
            <w:drawing>
              <wp:inline distT="0" distB="0" distL="0" distR="0">
                <wp:extent cx="1285875" cy="828675"/>
                <wp:effectExtent l="19050" t="0" r="9525" b="0"/>
                <wp:docPr id="1" name="Bild 1" descr="logottkvh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tkvhe4"/>
                        <pic:cNvPicPr>
                          <a:picLocks noChangeAspect="1" noChangeArrowheads="1"/>
                        </pic:cNvPicPr>
                      </pic:nvPicPr>
                      <pic:blipFill>
                        <a:blip r:embed="rId1"/>
                        <a:srcRect/>
                        <a:stretch>
                          <a:fillRect/>
                        </a:stretch>
                      </pic:blipFill>
                      <pic:spPr bwMode="auto">
                        <a:xfrm>
                          <a:off x="0" y="0"/>
                          <a:ext cx="1285875" cy="828675"/>
                        </a:xfrm>
                        <a:prstGeom prst="rect">
                          <a:avLst/>
                        </a:prstGeom>
                        <a:noFill/>
                        <a:ln w="9525">
                          <a:noFill/>
                          <a:miter lim="800000"/>
                          <a:headEnd/>
                          <a:tailEnd/>
                        </a:ln>
                      </pic:spPr>
                    </pic:pic>
                  </a:graphicData>
                </a:graphic>
              </wp:inline>
            </w:drawing>
          </w:r>
        </w:p>
      </w:tc>
    </w:tr>
  </w:tbl>
  <w:p w:rsidR="00AE47E7" w:rsidRDefault="00AE47E7">
    <w:pPr>
      <w:pStyle w:val="Kopfzeile"/>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11FE"/>
    <w:multiLevelType w:val="singleLevel"/>
    <w:tmpl w:val="F5D6D19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A5574"/>
    <w:rsid w:val="000A5DAB"/>
    <w:rsid w:val="002A5574"/>
    <w:rsid w:val="002E7083"/>
    <w:rsid w:val="003A6DBE"/>
    <w:rsid w:val="003B4E09"/>
    <w:rsid w:val="004164EB"/>
    <w:rsid w:val="00501BC1"/>
    <w:rsid w:val="00632180"/>
    <w:rsid w:val="00642A7B"/>
    <w:rsid w:val="006D593E"/>
    <w:rsid w:val="0079640E"/>
    <w:rsid w:val="00943A4A"/>
    <w:rsid w:val="00A00A70"/>
    <w:rsid w:val="00AE47E7"/>
    <w:rsid w:val="00B43F40"/>
    <w:rsid w:val="00DB319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before="60"/>
      <w:outlineLvl w:val="2"/>
    </w:pPr>
    <w:rPr>
      <w:b/>
      <w:sz w:val="20"/>
    </w:rPr>
  </w:style>
  <w:style w:type="paragraph" w:styleId="berschrift4">
    <w:name w:val="heading 4"/>
    <w:basedOn w:val="Standard"/>
    <w:next w:val="Standard"/>
    <w:qFormat/>
    <w:pPr>
      <w:keepNext/>
      <w:jc w:val="right"/>
      <w:outlineLvl w:val="3"/>
    </w:pPr>
    <w:rPr>
      <w:sz w:val="28"/>
    </w:rPr>
  </w:style>
  <w:style w:type="paragraph" w:styleId="berschrift5">
    <w:name w:val="heading 5"/>
    <w:basedOn w:val="Standard"/>
    <w:next w:val="Standard"/>
    <w:qFormat/>
    <w:pPr>
      <w:keepNext/>
      <w:spacing w:before="60"/>
      <w:jc w:val="right"/>
      <w:outlineLvl w:val="4"/>
    </w:pPr>
    <w:rPr>
      <w:b/>
      <w:sz w:val="16"/>
    </w:rPr>
  </w:style>
  <w:style w:type="paragraph" w:styleId="berschrift6">
    <w:name w:val="heading 6"/>
    <w:basedOn w:val="Standard"/>
    <w:next w:val="Standard"/>
    <w:qFormat/>
    <w:pPr>
      <w:keepNext/>
      <w:jc w:val="center"/>
      <w:outlineLvl w:val="5"/>
    </w:pPr>
    <w:rPr>
      <w:b/>
      <w:i/>
      <w:sz w:val="16"/>
    </w:rPr>
  </w:style>
  <w:style w:type="paragraph" w:styleId="berschrift7">
    <w:name w:val="heading 7"/>
    <w:basedOn w:val="Standard"/>
    <w:next w:val="Standard"/>
    <w:qFormat/>
    <w:pPr>
      <w:keepNext/>
      <w:jc w:val="center"/>
      <w:outlineLvl w:val="6"/>
    </w:pPr>
    <w:rPr>
      <w:sz w:val="28"/>
    </w:rPr>
  </w:style>
  <w:style w:type="paragraph" w:styleId="berschrift8">
    <w:name w:val="heading 8"/>
    <w:basedOn w:val="Standard"/>
    <w:next w:val="Standard"/>
    <w:qFormat/>
    <w:pPr>
      <w:keepNext/>
      <w:jc w:val="center"/>
      <w:outlineLvl w:val="7"/>
    </w:pPr>
    <w:rPr>
      <w:i/>
      <w:sz w:val="28"/>
    </w:rPr>
  </w:style>
  <w:style w:type="paragraph" w:styleId="berschrift9">
    <w:name w:val="heading 9"/>
    <w:basedOn w:val="Standard"/>
    <w:next w:val="Standard"/>
    <w:qFormat/>
    <w:pPr>
      <w:keepNext/>
      <w:jc w:val="center"/>
      <w:outlineLvl w:val="8"/>
    </w:pPr>
    <w:rPr>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kb\Anwendungsdaten\Microsoft\Vorlagen\08TTKVRKe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08TTKVRKe2</Template>
  <TotalTime>0</TotalTime>
  <Pages>2</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Tischtennis-Verband Niedersachsen e</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Tischtennis-Verband Niedersachsen e</dc:title>
  <dc:creator>Hans-Karl Bartels</dc:creator>
  <cp:lastModifiedBy>Hans-Karl</cp:lastModifiedBy>
  <cp:revision>2</cp:revision>
  <cp:lastPrinted>2011-06-30T14:42:00Z</cp:lastPrinted>
  <dcterms:created xsi:type="dcterms:W3CDTF">2011-09-27T22:55:00Z</dcterms:created>
  <dcterms:modified xsi:type="dcterms:W3CDTF">2011-09-27T22:55:00Z</dcterms:modified>
</cp:coreProperties>
</file>